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94" w:rsidRDefault="00076765" w:rsidP="00076765">
      <w:pPr>
        <w:rPr>
          <w:rtl/>
        </w:rPr>
      </w:pPr>
      <w:r w:rsidRPr="00076765">
        <w:rPr>
          <w:rFonts w:cs="Arial"/>
          <w:noProof/>
          <w:rtl/>
          <w:lang w:eastAsia="en-CA"/>
        </w:rPr>
        <w:drawing>
          <wp:anchor distT="0" distB="0" distL="114300" distR="114300" simplePos="0" relativeHeight="251660288" behindDoc="0" locked="0" layoutInCell="1" allowOverlap="1" wp14:anchorId="2A08181E" wp14:editId="139207D3">
            <wp:simplePos x="0" y="0"/>
            <wp:positionH relativeFrom="column">
              <wp:posOffset>1866901</wp:posOffset>
            </wp:positionH>
            <wp:positionV relativeFrom="paragraph">
              <wp:posOffset>0</wp:posOffset>
            </wp:positionV>
            <wp:extent cx="2114550" cy="2609850"/>
            <wp:effectExtent l="0" t="0" r="0" b="0"/>
            <wp:wrapNone/>
            <wp:docPr id="3" name="Picture 3" descr="C:\Users\npaikar\Pictures\ivanow_v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paikar\Pictures\ivanow_vl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E6B">
        <w:t xml:space="preserve"> </w:t>
      </w:r>
      <w:r>
        <w:rPr>
          <w:rtl/>
        </w:rPr>
        <w:t xml:space="preserve"> </w:t>
      </w:r>
    </w:p>
    <w:p w:rsidR="00FD3994" w:rsidRDefault="00FD3994">
      <w:pPr>
        <w:rPr>
          <w:rtl/>
        </w:rPr>
      </w:pPr>
    </w:p>
    <w:p w:rsidR="00FD3994" w:rsidRDefault="002D00D6">
      <w:pPr>
        <w:rPr>
          <w:rtl/>
        </w:rPr>
      </w:pPr>
      <w:r>
        <w:rPr>
          <w:rFonts w:hint="cs"/>
          <w:rtl/>
        </w:rPr>
        <w:t xml:space="preserve"> </w:t>
      </w:r>
    </w:p>
    <w:p w:rsidR="00076765" w:rsidRDefault="00076765"/>
    <w:p w:rsidR="001D5909" w:rsidRDefault="001D5909"/>
    <w:p w:rsidR="001D5909" w:rsidRDefault="001D5909"/>
    <w:p w:rsidR="001D5909" w:rsidRDefault="001D5909"/>
    <w:p w:rsidR="001D5909" w:rsidRDefault="001D5909"/>
    <w:p w:rsidR="001D5909" w:rsidRDefault="001D5909"/>
    <w:p w:rsidR="001D5909" w:rsidRDefault="001D5909">
      <w:pPr>
        <w:rPr>
          <w:rtl/>
        </w:rPr>
      </w:pPr>
    </w:p>
    <w:p w:rsidR="004144BD" w:rsidRDefault="004144BD" w:rsidP="001D5909">
      <w:pPr>
        <w:bidi/>
        <w:spacing w:line="240" w:lineRule="auto"/>
        <w:contextualSpacing/>
        <w:jc w:val="lowKashida"/>
        <w:rPr>
          <w:rFonts w:ascii="Microsoft Uighur" w:hAnsi="Microsoft Uighur" w:cs="Microsoft Uighur"/>
          <w:b/>
          <w:bCs/>
          <w:color w:val="2703AD"/>
          <w:sz w:val="44"/>
          <w:szCs w:val="44"/>
          <w:rtl/>
          <w:lang w:bidi="fa-IR"/>
        </w:rPr>
      </w:pPr>
      <w:r>
        <w:rPr>
          <w:rFonts w:ascii="Microsoft Uighur" w:hAnsi="Microsoft Uighur" w:cs="Microsoft Uighur" w:hint="cs"/>
          <w:b/>
          <w:bCs/>
          <w:sz w:val="40"/>
          <w:szCs w:val="40"/>
          <w:rtl/>
          <w:lang w:bidi="fa-IR"/>
        </w:rPr>
        <w:t xml:space="preserve"> </w:t>
      </w:r>
      <w:r w:rsidRPr="00680364">
        <w:rPr>
          <w:rFonts w:ascii="Microsoft Uighur" w:hAnsi="Microsoft Uighur" w:cs="Microsoft Uighur" w:hint="cs"/>
          <w:b/>
          <w:bCs/>
          <w:color w:val="2703AD"/>
          <w:sz w:val="44"/>
          <w:szCs w:val="44"/>
          <w:rtl/>
          <w:lang w:bidi="fa-IR"/>
        </w:rPr>
        <w:t xml:space="preserve">نگارش </w:t>
      </w:r>
      <w:r w:rsidRPr="00680364">
        <w:rPr>
          <w:rFonts w:ascii="Microsoft Uighur" w:hAnsi="Microsoft Uighur" w:cs="Microsoft Uighur"/>
          <w:b/>
          <w:bCs/>
          <w:color w:val="2703AD"/>
          <w:sz w:val="44"/>
          <w:szCs w:val="44"/>
          <w:rtl/>
          <w:lang w:bidi="fa-IR"/>
        </w:rPr>
        <w:t xml:space="preserve"> اختصار گونه ای پیرامون </w:t>
      </w:r>
      <w:r w:rsidRPr="00680364">
        <w:rPr>
          <w:rFonts w:ascii="Microsoft Uighur" w:hAnsi="Microsoft Uighur" w:cs="Microsoft Uighur" w:hint="cs"/>
          <w:b/>
          <w:bCs/>
          <w:color w:val="2703AD"/>
          <w:sz w:val="44"/>
          <w:szCs w:val="44"/>
          <w:rtl/>
          <w:lang w:bidi="fa-IR"/>
        </w:rPr>
        <w:t>شخصیت</w:t>
      </w:r>
      <w:r w:rsidR="003C2B4C">
        <w:rPr>
          <w:rFonts w:ascii="Microsoft Uighur" w:hAnsi="Microsoft Uighur" w:cs="Microsoft Uighur" w:hint="cs"/>
          <w:b/>
          <w:bCs/>
          <w:color w:val="2703AD"/>
          <w:sz w:val="44"/>
          <w:szCs w:val="44"/>
          <w:rtl/>
          <w:lang w:bidi="fa-IR"/>
        </w:rPr>
        <w:t xml:space="preserve"> ماندگار پژوهشی</w:t>
      </w:r>
      <w:r w:rsidRPr="00680364">
        <w:rPr>
          <w:rFonts w:ascii="Microsoft Uighur" w:hAnsi="Microsoft Uighur" w:cs="Microsoft Uighur" w:hint="cs"/>
          <w:b/>
          <w:bCs/>
          <w:color w:val="2703AD"/>
          <w:sz w:val="44"/>
          <w:szCs w:val="44"/>
          <w:rtl/>
          <w:lang w:bidi="fa-IR"/>
        </w:rPr>
        <w:t xml:space="preserve">  ولادمیر</w:t>
      </w:r>
      <w:r w:rsidR="00D45541">
        <w:rPr>
          <w:rFonts w:ascii="Microsoft Uighur" w:hAnsi="Microsoft Uighur" w:cs="Microsoft Uighur" w:hint="cs"/>
          <w:b/>
          <w:bCs/>
          <w:color w:val="2703AD"/>
          <w:sz w:val="44"/>
          <w:szCs w:val="44"/>
          <w:rtl/>
          <w:lang w:bidi="fa-IR"/>
        </w:rPr>
        <w:t xml:space="preserve"> </w:t>
      </w:r>
      <w:r w:rsidRPr="00680364">
        <w:rPr>
          <w:rFonts w:ascii="Microsoft Uighur" w:hAnsi="Microsoft Uighur" w:cs="Microsoft Uighur" w:hint="cs"/>
          <w:b/>
          <w:bCs/>
          <w:color w:val="2703AD"/>
          <w:sz w:val="44"/>
          <w:szCs w:val="44"/>
          <w:rtl/>
          <w:lang w:bidi="fa-IR"/>
        </w:rPr>
        <w:t xml:space="preserve"> ایوانف </w:t>
      </w:r>
      <w:r w:rsidR="00680364" w:rsidRPr="00680364">
        <w:rPr>
          <w:rFonts w:ascii="Microsoft Uighur" w:hAnsi="Microsoft Uighur" w:cs="Microsoft Uighur" w:hint="cs"/>
          <w:b/>
          <w:bCs/>
          <w:color w:val="2703AD"/>
          <w:sz w:val="44"/>
          <w:szCs w:val="44"/>
          <w:rtl/>
          <w:lang w:bidi="fa-IR"/>
        </w:rPr>
        <w:t>، اساس</w:t>
      </w:r>
      <w:r w:rsidR="003C2B4C">
        <w:rPr>
          <w:rFonts w:ascii="Microsoft Uighur" w:hAnsi="Microsoft Uighur" w:cs="Microsoft Uighur" w:hint="cs"/>
          <w:b/>
          <w:bCs/>
          <w:color w:val="2703AD"/>
          <w:sz w:val="44"/>
          <w:szCs w:val="44"/>
          <w:rtl/>
          <w:lang w:bidi="fa-IR"/>
        </w:rPr>
        <w:t xml:space="preserve"> گذار  فرآیند  تکاپوی علمی </w:t>
      </w:r>
      <w:r w:rsidR="00BD2C39">
        <w:rPr>
          <w:rFonts w:ascii="Microsoft Uighur" w:hAnsi="Microsoft Uighur" w:cs="Microsoft Uighur" w:hint="cs"/>
          <w:b/>
          <w:bCs/>
          <w:color w:val="2703AD"/>
          <w:sz w:val="44"/>
          <w:szCs w:val="44"/>
          <w:rtl/>
          <w:lang w:bidi="fa-IR"/>
        </w:rPr>
        <w:t xml:space="preserve">در راستای </w:t>
      </w:r>
      <w:r w:rsidRPr="00680364">
        <w:rPr>
          <w:rFonts w:ascii="Microsoft Uighur" w:hAnsi="Microsoft Uighur" w:cs="Microsoft Uighur" w:hint="cs"/>
          <w:b/>
          <w:bCs/>
          <w:color w:val="2703AD"/>
          <w:sz w:val="44"/>
          <w:szCs w:val="44"/>
          <w:rtl/>
          <w:lang w:bidi="fa-IR"/>
        </w:rPr>
        <w:t xml:space="preserve"> بینش</w:t>
      </w:r>
      <w:r w:rsidR="00680364" w:rsidRPr="00680364">
        <w:rPr>
          <w:rFonts w:ascii="Microsoft Uighur" w:hAnsi="Microsoft Uighur" w:cs="Microsoft Uighur" w:hint="cs"/>
          <w:b/>
          <w:bCs/>
          <w:color w:val="2703AD"/>
          <w:sz w:val="44"/>
          <w:szCs w:val="44"/>
          <w:rtl/>
          <w:lang w:bidi="fa-IR"/>
        </w:rPr>
        <w:t xml:space="preserve"> </w:t>
      </w:r>
      <w:r w:rsidRPr="00680364">
        <w:rPr>
          <w:rFonts w:ascii="Microsoft Uighur" w:hAnsi="Microsoft Uighur" w:cs="Microsoft Uighur" w:hint="cs"/>
          <w:b/>
          <w:bCs/>
          <w:color w:val="2703AD"/>
          <w:sz w:val="44"/>
          <w:szCs w:val="44"/>
          <w:rtl/>
          <w:lang w:bidi="fa-IR"/>
        </w:rPr>
        <w:t>اسماعیلیسم</w:t>
      </w:r>
      <w:r w:rsidR="00076765">
        <w:rPr>
          <w:rFonts w:ascii="Microsoft Uighur" w:hAnsi="Microsoft Uighur" w:cs="Microsoft Uighur" w:hint="cs"/>
          <w:b/>
          <w:bCs/>
          <w:color w:val="2703AD"/>
          <w:sz w:val="44"/>
          <w:szCs w:val="44"/>
          <w:rtl/>
          <w:lang w:bidi="fa-IR"/>
        </w:rPr>
        <w:t xml:space="preserve"> فلسفی </w:t>
      </w:r>
      <w:r w:rsidRPr="00680364">
        <w:rPr>
          <w:rFonts w:ascii="Microsoft Uighur" w:hAnsi="Microsoft Uighur" w:cs="Microsoft Uighur" w:hint="cs"/>
          <w:b/>
          <w:bCs/>
          <w:color w:val="2703AD"/>
          <w:sz w:val="44"/>
          <w:szCs w:val="44"/>
          <w:rtl/>
          <w:lang w:bidi="fa-IR"/>
        </w:rPr>
        <w:t xml:space="preserve"> </w:t>
      </w:r>
      <w:r w:rsidR="003C2B4C">
        <w:rPr>
          <w:rFonts w:ascii="Microsoft Uighur" w:hAnsi="Microsoft Uighur" w:cs="Microsoft Uighur" w:hint="cs"/>
          <w:b/>
          <w:bCs/>
          <w:color w:val="2703AD"/>
          <w:sz w:val="44"/>
          <w:szCs w:val="44"/>
          <w:rtl/>
          <w:lang w:bidi="fa-IR"/>
        </w:rPr>
        <w:t>!!!!</w:t>
      </w:r>
    </w:p>
    <w:p w:rsidR="00FD3994" w:rsidRDefault="001D5909" w:rsidP="00FD3994">
      <w:pPr>
        <w:bidi/>
        <w:spacing w:line="240" w:lineRule="auto"/>
        <w:contextualSpacing/>
        <w:rPr>
          <w:rFonts w:ascii="Microsoft Uighur" w:hAnsi="Microsoft Uighur" w:cs="Microsoft Uighur"/>
          <w:b/>
          <w:bCs/>
          <w:color w:val="2703AD"/>
          <w:sz w:val="44"/>
          <w:szCs w:val="44"/>
          <w:rtl/>
          <w:lang w:bidi="fa-IR"/>
        </w:rPr>
      </w:pPr>
      <w:r w:rsidRPr="00D45541">
        <w:rPr>
          <w:rFonts w:ascii="Microsoft Uighur" w:hAnsi="Microsoft Uighur" w:cs="Microsoft Uighur"/>
          <w:b/>
          <w:bCs/>
          <w:noProof/>
          <w:sz w:val="44"/>
          <w:szCs w:val="44"/>
          <w:rtl/>
          <w:lang w:eastAsia="en-CA"/>
        </w:rPr>
        <w:drawing>
          <wp:anchor distT="0" distB="0" distL="114300" distR="114300" simplePos="0" relativeHeight="251659264" behindDoc="1" locked="0" layoutInCell="1" allowOverlap="1" wp14:anchorId="79250C29" wp14:editId="1D5071E4">
            <wp:simplePos x="0" y="0"/>
            <wp:positionH relativeFrom="margin">
              <wp:align>right</wp:align>
            </wp:positionH>
            <wp:positionV relativeFrom="paragraph">
              <wp:posOffset>115570</wp:posOffset>
            </wp:positionV>
            <wp:extent cx="2164080" cy="3019425"/>
            <wp:effectExtent l="0" t="0" r="7620" b="9525"/>
            <wp:wrapTight wrapText="bothSides">
              <wp:wrapPolygon edited="0">
                <wp:start x="0" y="0"/>
                <wp:lineTo x="0" y="21532"/>
                <wp:lineTo x="21486" y="21532"/>
                <wp:lineTo x="21486" y="0"/>
                <wp:lineTo x="0" y="0"/>
              </wp:wrapPolygon>
            </wp:wrapTight>
            <wp:docPr id="2" name="Picture 2" descr="C:\Users\npaikar\Pictures\DSC_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aikar\Pictures\DSC_01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301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994" w:rsidRDefault="00C71C85" w:rsidP="00FD3994">
      <w:pPr>
        <w:bidi/>
        <w:spacing w:line="240" w:lineRule="auto"/>
        <w:contextualSpacing/>
        <w:rPr>
          <w:rFonts w:ascii="Microsoft Uighur" w:hAnsi="Microsoft Uighur" w:cs="Microsoft Uighur"/>
          <w:b/>
          <w:bCs/>
          <w:sz w:val="44"/>
          <w:szCs w:val="44"/>
          <w:rtl/>
          <w:lang w:bidi="fa-IR"/>
        </w:rPr>
      </w:pPr>
      <w:r w:rsidRPr="00C71C85">
        <w:rPr>
          <w:rFonts w:ascii="Microsoft Uighur" w:hAnsi="Microsoft Uighur" w:cs="Microsoft Uighur" w:hint="cs"/>
          <w:b/>
          <w:bCs/>
          <w:sz w:val="44"/>
          <w:szCs w:val="44"/>
          <w:rtl/>
          <w:lang w:bidi="fa-IR"/>
        </w:rPr>
        <w:t xml:space="preserve">ترتیب و تدوین :  داکتر </w:t>
      </w:r>
      <w:r>
        <w:rPr>
          <w:rFonts w:ascii="Microsoft Uighur" w:hAnsi="Microsoft Uighur" w:cs="Microsoft Uighur" w:hint="cs"/>
          <w:b/>
          <w:bCs/>
          <w:sz w:val="44"/>
          <w:szCs w:val="44"/>
          <w:rtl/>
          <w:lang w:bidi="fa-IR"/>
        </w:rPr>
        <w:t xml:space="preserve"> نصرالدین  شاه </w:t>
      </w:r>
      <w:r w:rsidRPr="00C71C85">
        <w:rPr>
          <w:rFonts w:ascii="Microsoft Uighur" w:hAnsi="Microsoft Uighur" w:cs="Microsoft Uighur" w:hint="cs"/>
          <w:b/>
          <w:bCs/>
          <w:sz w:val="44"/>
          <w:szCs w:val="44"/>
          <w:rtl/>
          <w:lang w:bidi="fa-IR"/>
        </w:rPr>
        <w:t xml:space="preserve">پیکار </w:t>
      </w:r>
    </w:p>
    <w:p w:rsidR="00C71C85" w:rsidRDefault="00C71C85" w:rsidP="00C71C85">
      <w:pPr>
        <w:bidi/>
        <w:spacing w:line="240" w:lineRule="auto"/>
        <w:contextualSpacing/>
        <w:rPr>
          <w:rFonts w:ascii="Microsoft Uighur" w:hAnsi="Microsoft Uighur" w:cs="Microsoft Uighur"/>
          <w:b/>
          <w:bCs/>
          <w:sz w:val="44"/>
          <w:szCs w:val="44"/>
          <w:lang w:bidi="fa-IR"/>
        </w:rPr>
      </w:pPr>
    </w:p>
    <w:p w:rsidR="001D5909" w:rsidRDefault="001D5909" w:rsidP="001D5909">
      <w:pPr>
        <w:bidi/>
        <w:spacing w:line="240" w:lineRule="auto"/>
        <w:contextualSpacing/>
        <w:rPr>
          <w:rFonts w:ascii="Microsoft Uighur" w:hAnsi="Microsoft Uighur" w:cs="Microsoft Uighur"/>
          <w:b/>
          <w:bCs/>
          <w:sz w:val="44"/>
          <w:szCs w:val="44"/>
          <w:rtl/>
          <w:lang w:bidi="prs-AF"/>
        </w:rPr>
      </w:pPr>
      <w:r>
        <w:rPr>
          <w:rFonts w:ascii="Microsoft Uighur" w:hAnsi="Microsoft Uighur" w:cs="Microsoft Uighur" w:hint="cs"/>
          <w:b/>
          <w:bCs/>
          <w:sz w:val="44"/>
          <w:szCs w:val="44"/>
          <w:rtl/>
          <w:lang w:bidi="prs-AF"/>
        </w:rPr>
        <w:t xml:space="preserve"> </w:t>
      </w:r>
      <w:r>
        <w:rPr>
          <w:rFonts w:ascii="Microsoft Uighur" w:hAnsi="Microsoft Uighur" w:cs="Microsoft Uighur"/>
          <w:b/>
          <w:bCs/>
          <w:sz w:val="44"/>
          <w:szCs w:val="44"/>
          <w:lang w:bidi="prs-AF"/>
        </w:rPr>
        <w:t xml:space="preserve">25 </w:t>
      </w:r>
      <w:r>
        <w:rPr>
          <w:rFonts w:ascii="Microsoft Uighur" w:hAnsi="Microsoft Uighur" w:cs="Microsoft Uighur" w:hint="cs"/>
          <w:b/>
          <w:bCs/>
          <w:sz w:val="44"/>
          <w:szCs w:val="44"/>
          <w:rtl/>
          <w:lang w:bidi="prs-AF"/>
        </w:rPr>
        <w:t>نومبر ۲۰۱۶</w:t>
      </w:r>
    </w:p>
    <w:p w:rsidR="001D5909" w:rsidRDefault="001D5909" w:rsidP="001D5909">
      <w:pPr>
        <w:bidi/>
        <w:spacing w:line="240" w:lineRule="auto"/>
        <w:contextualSpacing/>
        <w:rPr>
          <w:rFonts w:ascii="Microsoft Uighur" w:hAnsi="Microsoft Uighur" w:cs="Microsoft Uighur"/>
          <w:b/>
          <w:bCs/>
          <w:sz w:val="44"/>
          <w:szCs w:val="44"/>
          <w:rtl/>
          <w:lang w:bidi="prs-AF"/>
        </w:rPr>
      </w:pPr>
    </w:p>
    <w:p w:rsidR="001D5909" w:rsidRDefault="001D5909" w:rsidP="001D5909">
      <w:pPr>
        <w:bidi/>
        <w:spacing w:line="240" w:lineRule="auto"/>
        <w:contextualSpacing/>
        <w:rPr>
          <w:rFonts w:ascii="Microsoft Uighur" w:hAnsi="Microsoft Uighur" w:cs="Microsoft Uighur" w:hint="cs"/>
          <w:b/>
          <w:bCs/>
          <w:sz w:val="44"/>
          <w:szCs w:val="44"/>
          <w:rtl/>
          <w:lang w:bidi="prs-AF"/>
        </w:rPr>
      </w:pPr>
      <w:r>
        <w:rPr>
          <w:rFonts w:ascii="Microsoft Uighur" w:hAnsi="Microsoft Uighur" w:cs="Microsoft Uighur" w:hint="cs"/>
          <w:b/>
          <w:bCs/>
          <w:sz w:val="44"/>
          <w:szCs w:val="44"/>
          <w:rtl/>
          <w:lang w:bidi="prs-AF"/>
        </w:rPr>
        <w:t>ترانتو- کانادا</w:t>
      </w:r>
    </w:p>
    <w:p w:rsidR="001D5909" w:rsidRDefault="001D5909" w:rsidP="001D5909">
      <w:pPr>
        <w:bidi/>
        <w:spacing w:line="240" w:lineRule="auto"/>
        <w:contextualSpacing/>
        <w:rPr>
          <w:rFonts w:ascii="Microsoft Uighur" w:hAnsi="Microsoft Uighur" w:cs="Microsoft Uighur" w:hint="cs"/>
          <w:b/>
          <w:bCs/>
          <w:sz w:val="44"/>
          <w:szCs w:val="44"/>
          <w:rtl/>
          <w:lang w:bidi="prs-AF"/>
        </w:rPr>
      </w:pPr>
    </w:p>
    <w:p w:rsidR="00ED6D9B" w:rsidRPr="001D5909" w:rsidRDefault="00ED6D9B" w:rsidP="00ED6D9B">
      <w:pPr>
        <w:bidi/>
        <w:spacing w:line="240" w:lineRule="auto"/>
        <w:contextualSpacing/>
        <w:rPr>
          <w:rFonts w:ascii="Microsoft Uighur" w:hAnsi="Microsoft Uighur" w:cs="Microsoft Uighur"/>
          <w:b/>
          <w:bCs/>
          <w:color w:val="00B050"/>
          <w:sz w:val="36"/>
          <w:szCs w:val="36"/>
          <w:rtl/>
        </w:rPr>
      </w:pPr>
      <w:r w:rsidRPr="001D5909">
        <w:rPr>
          <w:rFonts w:ascii="Microsoft Uighur" w:hAnsi="Microsoft Uighur" w:cs="Microsoft Uighur" w:hint="cs"/>
          <w:b/>
          <w:bCs/>
          <w:color w:val="00B050"/>
          <w:sz w:val="36"/>
          <w:szCs w:val="36"/>
          <w:rtl/>
        </w:rPr>
        <w:t xml:space="preserve">باران  که شدی مپرس، این خانه </w:t>
      </w:r>
      <w:r w:rsidR="001D5909" w:rsidRPr="001D5909">
        <w:rPr>
          <w:rFonts w:ascii="Microsoft Uighur" w:hAnsi="Microsoft Uighur" w:cs="Microsoft Uighur"/>
          <w:b/>
          <w:bCs/>
          <w:color w:val="00B050"/>
          <w:sz w:val="36"/>
          <w:szCs w:val="36"/>
        </w:rPr>
        <w:t xml:space="preserve"> </w:t>
      </w:r>
      <w:r w:rsidRPr="001D5909">
        <w:rPr>
          <w:rFonts w:ascii="Microsoft Uighur" w:hAnsi="Microsoft Uighur" w:cs="Microsoft Uighur" w:hint="cs"/>
          <w:b/>
          <w:bCs/>
          <w:color w:val="00B050"/>
          <w:sz w:val="36"/>
          <w:szCs w:val="36"/>
          <w:rtl/>
        </w:rPr>
        <w:t>کیست</w:t>
      </w:r>
    </w:p>
    <w:p w:rsidR="00ED6D9B" w:rsidRPr="001D5909" w:rsidRDefault="00ED6D9B" w:rsidP="00ED6D9B">
      <w:pPr>
        <w:bidi/>
        <w:spacing w:line="240" w:lineRule="auto"/>
        <w:contextualSpacing/>
        <w:rPr>
          <w:rFonts w:ascii="Microsoft Uighur" w:hAnsi="Microsoft Uighur" w:cs="Microsoft Uighur"/>
          <w:b/>
          <w:bCs/>
          <w:color w:val="00B050"/>
          <w:sz w:val="36"/>
          <w:szCs w:val="36"/>
          <w:rtl/>
        </w:rPr>
      </w:pPr>
      <w:r w:rsidRPr="001D5909">
        <w:rPr>
          <w:rFonts w:ascii="Microsoft Uighur" w:hAnsi="Microsoft Uighur" w:cs="Microsoft Uighur" w:hint="cs"/>
          <w:b/>
          <w:bCs/>
          <w:color w:val="00B050"/>
          <w:sz w:val="36"/>
          <w:szCs w:val="36"/>
          <w:rtl/>
        </w:rPr>
        <w:t xml:space="preserve">         </w:t>
      </w:r>
      <w:r w:rsidR="001D5909" w:rsidRPr="001D5909">
        <w:rPr>
          <w:rFonts w:ascii="Microsoft Uighur" w:hAnsi="Microsoft Uighur" w:cs="Microsoft Uighur" w:hint="cs"/>
          <w:b/>
          <w:bCs/>
          <w:color w:val="00B050"/>
          <w:sz w:val="36"/>
          <w:szCs w:val="36"/>
          <w:rtl/>
        </w:rPr>
        <w:t xml:space="preserve"> </w:t>
      </w:r>
      <w:r w:rsidRPr="001D5909">
        <w:rPr>
          <w:rFonts w:ascii="Microsoft Uighur" w:hAnsi="Microsoft Uighur" w:cs="Microsoft Uighur" w:hint="cs"/>
          <w:b/>
          <w:bCs/>
          <w:color w:val="00B050"/>
          <w:sz w:val="36"/>
          <w:szCs w:val="36"/>
          <w:rtl/>
        </w:rPr>
        <w:t xml:space="preserve"> </w:t>
      </w:r>
      <w:r w:rsidR="001D5909" w:rsidRPr="001D5909">
        <w:rPr>
          <w:rFonts w:ascii="Microsoft Uighur" w:hAnsi="Microsoft Uighur" w:cs="Microsoft Uighur" w:hint="cs"/>
          <w:b/>
          <w:bCs/>
          <w:color w:val="00B050"/>
          <w:sz w:val="36"/>
          <w:szCs w:val="36"/>
          <w:rtl/>
        </w:rPr>
        <w:t xml:space="preserve"> </w:t>
      </w:r>
      <w:r w:rsidR="001D5909" w:rsidRPr="001D5909">
        <w:rPr>
          <w:rFonts w:ascii="Microsoft Uighur" w:hAnsi="Microsoft Uighur" w:cs="Microsoft Uighur"/>
          <w:b/>
          <w:bCs/>
          <w:color w:val="00B050"/>
          <w:sz w:val="36"/>
          <w:szCs w:val="36"/>
        </w:rPr>
        <w:t xml:space="preserve">  </w:t>
      </w:r>
      <w:r w:rsidRPr="001D5909">
        <w:rPr>
          <w:rFonts w:ascii="Microsoft Uighur" w:hAnsi="Microsoft Uighur" w:cs="Microsoft Uighur" w:hint="cs"/>
          <w:b/>
          <w:bCs/>
          <w:color w:val="00B050"/>
          <w:sz w:val="36"/>
          <w:szCs w:val="36"/>
          <w:rtl/>
        </w:rPr>
        <w:t xml:space="preserve"> سقف و حرم و مسجد و میخانه یکیست</w:t>
      </w:r>
    </w:p>
    <w:p w:rsidR="00ED6D9B" w:rsidRPr="001D5909" w:rsidRDefault="00ED6D9B" w:rsidP="00ED6D9B">
      <w:pPr>
        <w:bidi/>
        <w:spacing w:line="240" w:lineRule="auto"/>
        <w:contextualSpacing/>
        <w:rPr>
          <w:rFonts w:ascii="Microsoft Uighur" w:hAnsi="Microsoft Uighur" w:cs="Microsoft Uighur"/>
          <w:b/>
          <w:bCs/>
          <w:color w:val="00B050"/>
          <w:sz w:val="36"/>
          <w:szCs w:val="36"/>
          <w:rtl/>
        </w:rPr>
      </w:pPr>
      <w:r w:rsidRPr="001D5909">
        <w:rPr>
          <w:rFonts w:ascii="Microsoft Uighur" w:hAnsi="Microsoft Uighur" w:cs="Microsoft Uighur" w:hint="cs"/>
          <w:b/>
          <w:bCs/>
          <w:color w:val="00B050"/>
          <w:sz w:val="36"/>
          <w:szCs w:val="36"/>
          <w:rtl/>
        </w:rPr>
        <w:t xml:space="preserve">                </w:t>
      </w:r>
      <w:r w:rsidR="001D5909" w:rsidRPr="001D5909">
        <w:rPr>
          <w:rFonts w:ascii="Microsoft Uighur" w:hAnsi="Microsoft Uighur" w:cs="Microsoft Uighur"/>
          <w:b/>
          <w:bCs/>
          <w:color w:val="00B050"/>
          <w:sz w:val="36"/>
          <w:szCs w:val="36"/>
        </w:rPr>
        <w:t xml:space="preserve">   </w:t>
      </w:r>
      <w:r w:rsidR="001D5909" w:rsidRPr="001D5909">
        <w:rPr>
          <w:rFonts w:ascii="Microsoft Uighur" w:hAnsi="Microsoft Uighur" w:cs="Microsoft Uighur" w:hint="cs"/>
          <w:b/>
          <w:bCs/>
          <w:color w:val="00B050"/>
          <w:sz w:val="36"/>
          <w:szCs w:val="36"/>
          <w:rtl/>
        </w:rPr>
        <w:t xml:space="preserve">     </w:t>
      </w:r>
      <w:r w:rsidR="001D5909" w:rsidRPr="001D5909">
        <w:rPr>
          <w:rFonts w:ascii="Microsoft Uighur" w:hAnsi="Microsoft Uighur" w:cs="Microsoft Uighur"/>
          <w:b/>
          <w:bCs/>
          <w:color w:val="00B050"/>
          <w:sz w:val="36"/>
          <w:szCs w:val="36"/>
        </w:rPr>
        <w:t xml:space="preserve">    </w:t>
      </w:r>
      <w:r w:rsidRPr="001D5909">
        <w:rPr>
          <w:rFonts w:ascii="Microsoft Uighur" w:hAnsi="Microsoft Uighur" w:cs="Microsoft Uighur" w:hint="cs"/>
          <w:b/>
          <w:bCs/>
          <w:color w:val="00B050"/>
          <w:sz w:val="36"/>
          <w:szCs w:val="36"/>
          <w:rtl/>
        </w:rPr>
        <w:t xml:space="preserve"> </w:t>
      </w:r>
      <w:r w:rsidR="001D5909" w:rsidRPr="001D5909">
        <w:rPr>
          <w:rFonts w:ascii="Microsoft Uighur" w:hAnsi="Microsoft Uighur" w:cs="Microsoft Uighur" w:hint="cs"/>
          <w:b/>
          <w:bCs/>
          <w:color w:val="00B050"/>
          <w:sz w:val="36"/>
          <w:szCs w:val="36"/>
          <w:rtl/>
        </w:rPr>
        <w:t xml:space="preserve">    </w:t>
      </w:r>
      <w:r w:rsidRPr="001D5909">
        <w:rPr>
          <w:rFonts w:ascii="Microsoft Uighur" w:hAnsi="Microsoft Uighur" w:cs="Microsoft Uighur" w:hint="cs"/>
          <w:b/>
          <w:bCs/>
          <w:color w:val="00B050"/>
          <w:sz w:val="36"/>
          <w:szCs w:val="36"/>
          <w:rtl/>
        </w:rPr>
        <w:t xml:space="preserve"> </w:t>
      </w:r>
      <w:r w:rsidR="001D5909" w:rsidRPr="001D5909">
        <w:rPr>
          <w:rFonts w:ascii="Microsoft Uighur" w:hAnsi="Microsoft Uighur" w:cs="Microsoft Uighur" w:hint="cs"/>
          <w:b/>
          <w:bCs/>
          <w:color w:val="00B050"/>
          <w:sz w:val="36"/>
          <w:szCs w:val="36"/>
          <w:rtl/>
        </w:rPr>
        <w:t xml:space="preserve">  </w:t>
      </w:r>
      <w:r w:rsidRPr="001D5909">
        <w:rPr>
          <w:rFonts w:ascii="Microsoft Uighur" w:hAnsi="Microsoft Uighur" w:cs="Microsoft Uighur" w:hint="cs"/>
          <w:b/>
          <w:bCs/>
          <w:color w:val="00B050"/>
          <w:sz w:val="36"/>
          <w:szCs w:val="36"/>
          <w:rtl/>
        </w:rPr>
        <w:t xml:space="preserve">  باران که شدی، پیاله </w:t>
      </w:r>
      <w:r w:rsidR="001D5909" w:rsidRPr="001D5909">
        <w:rPr>
          <w:rFonts w:ascii="Microsoft Uighur" w:hAnsi="Microsoft Uighur" w:cs="Microsoft Uighur"/>
          <w:b/>
          <w:bCs/>
          <w:color w:val="00B050"/>
          <w:sz w:val="36"/>
          <w:szCs w:val="36"/>
        </w:rPr>
        <w:t xml:space="preserve"> </w:t>
      </w:r>
      <w:r w:rsidRPr="001D5909">
        <w:rPr>
          <w:rFonts w:ascii="Microsoft Uighur" w:hAnsi="Microsoft Uighur" w:cs="Microsoft Uighur" w:hint="cs"/>
          <w:b/>
          <w:bCs/>
          <w:color w:val="00B050"/>
          <w:sz w:val="36"/>
          <w:szCs w:val="36"/>
          <w:rtl/>
        </w:rPr>
        <w:t xml:space="preserve">ها </w:t>
      </w:r>
      <w:r w:rsidR="001D5909" w:rsidRPr="001D5909">
        <w:rPr>
          <w:rFonts w:ascii="Microsoft Uighur" w:hAnsi="Microsoft Uighur" w:cs="Microsoft Uighur"/>
          <w:b/>
          <w:bCs/>
          <w:color w:val="00B050"/>
          <w:sz w:val="36"/>
          <w:szCs w:val="36"/>
        </w:rPr>
        <w:t xml:space="preserve"> </w:t>
      </w:r>
      <w:r w:rsidRPr="001D5909">
        <w:rPr>
          <w:rFonts w:ascii="Microsoft Uighur" w:hAnsi="Microsoft Uighur" w:cs="Microsoft Uighur" w:hint="cs"/>
          <w:b/>
          <w:bCs/>
          <w:color w:val="00B050"/>
          <w:sz w:val="36"/>
          <w:szCs w:val="36"/>
          <w:rtl/>
        </w:rPr>
        <w:t xml:space="preserve">را </w:t>
      </w:r>
      <w:r w:rsidR="001D5909" w:rsidRPr="001D5909">
        <w:rPr>
          <w:rFonts w:ascii="Microsoft Uighur" w:hAnsi="Microsoft Uighur" w:cs="Microsoft Uighur"/>
          <w:b/>
          <w:bCs/>
          <w:color w:val="00B050"/>
          <w:sz w:val="36"/>
          <w:szCs w:val="36"/>
        </w:rPr>
        <w:t xml:space="preserve"> </w:t>
      </w:r>
      <w:r w:rsidRPr="001D5909">
        <w:rPr>
          <w:rFonts w:ascii="Microsoft Uighur" w:hAnsi="Microsoft Uighur" w:cs="Microsoft Uighur" w:hint="cs"/>
          <w:b/>
          <w:bCs/>
          <w:color w:val="00B050"/>
          <w:sz w:val="36"/>
          <w:szCs w:val="36"/>
          <w:rtl/>
        </w:rPr>
        <w:t>نشمار</w:t>
      </w:r>
    </w:p>
    <w:p w:rsidR="00ED6D9B" w:rsidRDefault="00ED6D9B" w:rsidP="00ED6D9B">
      <w:pPr>
        <w:bidi/>
        <w:spacing w:line="240" w:lineRule="auto"/>
        <w:contextualSpacing/>
        <w:rPr>
          <w:rFonts w:ascii="Microsoft Uighur" w:hAnsi="Microsoft Uighur" w:cs="Microsoft Uighur"/>
          <w:b/>
          <w:bCs/>
          <w:color w:val="000000" w:themeColor="text1"/>
          <w:sz w:val="36"/>
          <w:szCs w:val="36"/>
        </w:rPr>
      </w:pPr>
      <w:r w:rsidRPr="001D5909">
        <w:rPr>
          <w:rFonts w:ascii="Microsoft Uighur" w:hAnsi="Microsoft Uighur" w:cs="Microsoft Uighur" w:hint="cs"/>
          <w:b/>
          <w:bCs/>
          <w:color w:val="00B050"/>
          <w:sz w:val="36"/>
          <w:szCs w:val="36"/>
          <w:rtl/>
        </w:rPr>
        <w:t xml:space="preserve">                           </w:t>
      </w:r>
      <w:r w:rsidR="001D5909" w:rsidRPr="001D5909">
        <w:rPr>
          <w:rFonts w:ascii="Microsoft Uighur" w:hAnsi="Microsoft Uighur" w:cs="Microsoft Uighur"/>
          <w:b/>
          <w:bCs/>
          <w:color w:val="00B050"/>
          <w:sz w:val="36"/>
          <w:szCs w:val="36"/>
        </w:rPr>
        <w:t xml:space="preserve">     </w:t>
      </w:r>
      <w:r w:rsidR="001D5909" w:rsidRPr="001D5909">
        <w:rPr>
          <w:rFonts w:ascii="Microsoft Uighur" w:hAnsi="Microsoft Uighur" w:cs="Microsoft Uighur" w:hint="cs"/>
          <w:b/>
          <w:bCs/>
          <w:color w:val="00B050"/>
          <w:sz w:val="36"/>
          <w:szCs w:val="36"/>
          <w:rtl/>
        </w:rPr>
        <w:t xml:space="preserve">                 </w:t>
      </w:r>
      <w:r w:rsidR="001D5909" w:rsidRPr="001D5909">
        <w:rPr>
          <w:rFonts w:ascii="Microsoft Uighur" w:hAnsi="Microsoft Uighur" w:cs="Microsoft Uighur"/>
          <w:b/>
          <w:bCs/>
          <w:color w:val="00B050"/>
          <w:sz w:val="36"/>
          <w:szCs w:val="36"/>
        </w:rPr>
        <w:t xml:space="preserve"> </w:t>
      </w:r>
      <w:r w:rsidRPr="001D5909">
        <w:rPr>
          <w:rFonts w:ascii="Microsoft Uighur" w:hAnsi="Microsoft Uighur" w:cs="Microsoft Uighur" w:hint="cs"/>
          <w:b/>
          <w:bCs/>
          <w:color w:val="00B050"/>
          <w:sz w:val="36"/>
          <w:szCs w:val="36"/>
          <w:rtl/>
        </w:rPr>
        <w:t xml:space="preserve"> جام و قدح و کاسه و پیمانه یکیست </w:t>
      </w:r>
    </w:p>
    <w:p w:rsidR="001D5909" w:rsidRDefault="001D5909" w:rsidP="001D5909">
      <w:pPr>
        <w:bidi/>
        <w:spacing w:line="240" w:lineRule="auto"/>
        <w:contextualSpacing/>
        <w:rPr>
          <w:rFonts w:ascii="Microsoft Uighur" w:hAnsi="Microsoft Uighur" w:cs="Microsoft Uighur"/>
          <w:b/>
          <w:bCs/>
          <w:color w:val="000000" w:themeColor="text1"/>
          <w:sz w:val="36"/>
          <w:szCs w:val="36"/>
        </w:rPr>
      </w:pPr>
    </w:p>
    <w:p w:rsidR="001D5909" w:rsidRDefault="00A374E3" w:rsidP="00DE3F55">
      <w:pPr>
        <w:bidi/>
        <w:spacing w:line="240" w:lineRule="auto"/>
        <w:contextualSpacing/>
        <w:jc w:val="both"/>
        <w:rPr>
          <w:rFonts w:ascii="Microsoft Uighur" w:hAnsi="Microsoft Uighur" w:cs="Microsoft Uighur"/>
          <w:b/>
          <w:bCs/>
          <w:color w:val="2703AD"/>
          <w:sz w:val="48"/>
          <w:szCs w:val="48"/>
          <w:lang w:bidi="fa-IR"/>
        </w:rPr>
      </w:pPr>
      <w:r w:rsidRPr="0044689A">
        <w:rPr>
          <w:rFonts w:ascii="Microsoft Uighur" w:hAnsi="Microsoft Uighur" w:cs="Microsoft Uighur" w:hint="cs"/>
          <w:b/>
          <w:bCs/>
          <w:color w:val="2703AD"/>
          <w:sz w:val="48"/>
          <w:szCs w:val="48"/>
          <w:rtl/>
          <w:lang w:bidi="fa-IR"/>
        </w:rPr>
        <w:t xml:space="preserve">ولادمیر  ایوانف کیست؟ </w:t>
      </w:r>
    </w:p>
    <w:p w:rsidR="00BF055E" w:rsidRDefault="00A374E3" w:rsidP="001D5909">
      <w:pPr>
        <w:bidi/>
        <w:spacing w:line="240" w:lineRule="auto"/>
        <w:contextualSpacing/>
        <w:jc w:val="both"/>
        <w:rPr>
          <w:rFonts w:ascii="Microsoft Uighur" w:hAnsi="Microsoft Uighur" w:cs="Microsoft Uighur"/>
          <w:b/>
          <w:bCs/>
          <w:sz w:val="40"/>
          <w:szCs w:val="40"/>
          <w:rtl/>
          <w:lang w:bidi="fa-IR"/>
        </w:rPr>
      </w:pPr>
      <w:r>
        <w:rPr>
          <w:rFonts w:ascii="Microsoft Uighur" w:hAnsi="Microsoft Uighur" w:cs="Microsoft Uighur" w:hint="cs"/>
          <w:b/>
          <w:bCs/>
          <w:sz w:val="40"/>
          <w:szCs w:val="40"/>
          <w:rtl/>
          <w:lang w:bidi="fa-IR"/>
        </w:rPr>
        <w:t xml:space="preserve">ولادمیر </w:t>
      </w:r>
      <w:r w:rsidR="00BF055E" w:rsidRPr="00BF055E">
        <w:rPr>
          <w:rFonts w:ascii="Microsoft Uighur" w:hAnsi="Microsoft Uighur" w:cs="Microsoft Uighur"/>
          <w:b/>
          <w:bCs/>
          <w:sz w:val="40"/>
          <w:szCs w:val="40"/>
          <w:rtl/>
          <w:lang w:bidi="fa-IR"/>
        </w:rPr>
        <w:t xml:space="preserve">الکسیویچ ایوانف (به </w:t>
      </w:r>
      <w:r w:rsidR="00BF055E" w:rsidRPr="00A374E3">
        <w:rPr>
          <w:rFonts w:ascii="Microsoft Uighur" w:hAnsi="Microsoft Uighur" w:cs="Microsoft Uighur" w:hint="cs"/>
          <w:b/>
          <w:bCs/>
          <w:sz w:val="40"/>
          <w:szCs w:val="40"/>
          <w:rtl/>
          <w:lang w:bidi="fa-IR"/>
        </w:rPr>
        <w:t>انگلیسی</w:t>
      </w:r>
      <w:r w:rsidR="00BF055E" w:rsidRPr="00BF055E">
        <w:rPr>
          <w:rFonts w:ascii="Microsoft Uighur" w:hAnsi="Microsoft Uighur" w:cs="Microsoft Uighur"/>
          <w:b/>
          <w:bCs/>
          <w:sz w:val="40"/>
          <w:szCs w:val="40"/>
          <w:rtl/>
          <w:lang w:bidi="fa-IR"/>
        </w:rPr>
        <w:t>:</w:t>
      </w:r>
      <w:r w:rsidR="00BF055E" w:rsidRPr="00A374E3">
        <w:rPr>
          <w:rFonts w:ascii="Microsoft Uighur" w:hAnsi="Microsoft Uighur" w:cs="Microsoft Uighur"/>
          <w:b/>
          <w:bCs/>
          <w:color w:val="2703AD"/>
          <w:sz w:val="40"/>
          <w:szCs w:val="40"/>
          <w:rtl/>
          <w:lang w:bidi="fa-IR"/>
        </w:rPr>
        <w:t xml:space="preserve"> </w:t>
      </w:r>
      <w:r w:rsidR="00BF055E" w:rsidRPr="00A374E3">
        <w:rPr>
          <w:rFonts w:ascii="Microsoft Uighur" w:hAnsi="Microsoft Uighur" w:cs="Microsoft Uighur"/>
          <w:b/>
          <w:bCs/>
          <w:color w:val="2703AD"/>
          <w:sz w:val="40"/>
          <w:szCs w:val="40"/>
          <w:lang w:bidi="fa-IR"/>
        </w:rPr>
        <w:t>Vladimir Alexeyevich Ivanov</w:t>
      </w:r>
      <w:r w:rsidR="00BF055E" w:rsidRPr="00A374E3">
        <w:rPr>
          <w:rFonts w:ascii="Microsoft Uighur" w:hAnsi="Microsoft Uighur" w:cs="Microsoft Uighur"/>
          <w:b/>
          <w:bCs/>
          <w:color w:val="2703AD"/>
          <w:sz w:val="40"/>
          <w:szCs w:val="40"/>
          <w:rtl/>
          <w:lang w:bidi="fa-IR"/>
        </w:rPr>
        <w:t>)</w:t>
      </w:r>
      <w:r w:rsidR="00DE3F55">
        <w:rPr>
          <w:rFonts w:ascii="Microsoft Uighur" w:hAnsi="Microsoft Uighur" w:cs="Microsoft Uighur"/>
          <w:b/>
          <w:bCs/>
          <w:sz w:val="40"/>
          <w:szCs w:val="40"/>
          <w:rtl/>
          <w:lang w:bidi="fa-IR"/>
        </w:rPr>
        <w:t xml:space="preserve"> (متولد </w:t>
      </w:r>
      <w:r w:rsidR="00B0162E">
        <w:rPr>
          <w:rFonts w:ascii="Microsoft Uighur" w:hAnsi="Microsoft Uighur" w:cs="Microsoft Uighur" w:hint="cs"/>
          <w:b/>
          <w:bCs/>
          <w:sz w:val="40"/>
          <w:szCs w:val="40"/>
          <w:rtl/>
          <w:lang w:bidi="fa-IR"/>
        </w:rPr>
        <w:t xml:space="preserve">3 </w:t>
      </w:r>
      <w:r w:rsidR="00DE3F55">
        <w:rPr>
          <w:rFonts w:ascii="Microsoft Uighur" w:hAnsi="Microsoft Uighur" w:cs="Microsoft Uighur"/>
          <w:b/>
          <w:bCs/>
          <w:sz w:val="40"/>
          <w:szCs w:val="40"/>
          <w:rtl/>
          <w:lang w:bidi="fa-IR"/>
        </w:rPr>
        <w:t>نو</w:t>
      </w:r>
      <w:r w:rsidR="00DE3F55">
        <w:rPr>
          <w:rFonts w:ascii="Microsoft Uighur" w:hAnsi="Microsoft Uighur" w:cs="Microsoft Uighur" w:hint="cs"/>
          <w:b/>
          <w:bCs/>
          <w:sz w:val="40"/>
          <w:szCs w:val="40"/>
          <w:rtl/>
          <w:lang w:bidi="fa-IR"/>
        </w:rPr>
        <w:t>امبر 1886م</w:t>
      </w:r>
      <w:r w:rsidR="00BF055E" w:rsidRPr="00BF055E">
        <w:rPr>
          <w:rFonts w:ascii="Microsoft Uighur" w:hAnsi="Microsoft Uighur" w:cs="Microsoft Uighur"/>
          <w:b/>
          <w:bCs/>
          <w:sz w:val="40"/>
          <w:szCs w:val="40"/>
          <w:rtl/>
          <w:lang w:bidi="fa-IR"/>
        </w:rPr>
        <w:t xml:space="preserve">، </w:t>
      </w:r>
      <w:r w:rsidR="00BF055E" w:rsidRPr="00A374E3">
        <w:rPr>
          <w:rFonts w:ascii="Microsoft Uighur" w:hAnsi="Microsoft Uighur" w:cs="Microsoft Uighur" w:hint="cs"/>
          <w:b/>
          <w:bCs/>
          <w:sz w:val="40"/>
          <w:szCs w:val="40"/>
          <w:rtl/>
          <w:lang w:bidi="fa-IR"/>
        </w:rPr>
        <w:t>سن‌پترزبورگ</w:t>
      </w:r>
      <w:r w:rsidR="00BF055E" w:rsidRPr="00BF055E">
        <w:rPr>
          <w:rFonts w:ascii="Microsoft Uighur" w:hAnsi="Microsoft Uighur" w:cs="Microsoft Uighur"/>
          <w:b/>
          <w:bCs/>
          <w:sz w:val="40"/>
          <w:szCs w:val="40"/>
          <w:rtl/>
          <w:lang w:bidi="fa-IR"/>
        </w:rPr>
        <w:t xml:space="preserve"> روسیه - درگذشت </w:t>
      </w:r>
      <w:r w:rsidR="00DE3F55">
        <w:rPr>
          <w:rFonts w:ascii="Microsoft Uighur" w:hAnsi="Microsoft Uighur" w:cs="Microsoft Uighur" w:hint="cs"/>
          <w:b/>
          <w:bCs/>
          <w:sz w:val="40"/>
          <w:szCs w:val="40"/>
          <w:rtl/>
          <w:lang w:bidi="fa-IR"/>
        </w:rPr>
        <w:t>19</w:t>
      </w:r>
      <w:r w:rsidR="00BF055E" w:rsidRPr="00BF055E">
        <w:rPr>
          <w:rFonts w:ascii="Microsoft Uighur" w:hAnsi="Microsoft Uighur" w:cs="Microsoft Uighur"/>
          <w:b/>
          <w:bCs/>
          <w:sz w:val="40"/>
          <w:szCs w:val="40"/>
          <w:rtl/>
          <w:lang w:bidi="fa-IR"/>
        </w:rPr>
        <w:t xml:space="preserve"> ژوئن</w:t>
      </w:r>
      <w:r w:rsidR="00DE3F55">
        <w:rPr>
          <w:rFonts w:ascii="Microsoft Uighur" w:hAnsi="Microsoft Uighur" w:cs="Microsoft Uighur" w:hint="cs"/>
          <w:b/>
          <w:bCs/>
          <w:sz w:val="40"/>
          <w:szCs w:val="40"/>
          <w:rtl/>
          <w:lang w:bidi="fa-IR"/>
        </w:rPr>
        <w:t>1970</w:t>
      </w:r>
      <w:r w:rsidR="00103ABD">
        <w:rPr>
          <w:rFonts w:ascii="Microsoft Uighur" w:hAnsi="Microsoft Uighur" w:cs="Microsoft Uighur"/>
          <w:b/>
          <w:bCs/>
          <w:sz w:val="40"/>
          <w:szCs w:val="40"/>
          <w:rtl/>
          <w:lang w:bidi="fa-IR"/>
        </w:rPr>
        <w:t>، تهران) شرق‌شناس روس است</w:t>
      </w:r>
      <w:r w:rsidR="00103ABD">
        <w:rPr>
          <w:rFonts w:ascii="Microsoft Uighur" w:hAnsi="Microsoft Uighur" w:cs="Microsoft Uighur" w:hint="cs"/>
          <w:b/>
          <w:bCs/>
          <w:sz w:val="40"/>
          <w:szCs w:val="40"/>
          <w:rtl/>
          <w:lang w:bidi="fa-IR"/>
        </w:rPr>
        <w:t xml:space="preserve"> که </w:t>
      </w:r>
      <w:r w:rsidR="00BF055E" w:rsidRPr="00BF055E">
        <w:rPr>
          <w:rFonts w:ascii="Microsoft Uighur" w:hAnsi="Microsoft Uighur" w:cs="Microsoft Uighur"/>
          <w:b/>
          <w:bCs/>
          <w:sz w:val="40"/>
          <w:szCs w:val="40"/>
          <w:rtl/>
          <w:lang w:bidi="fa-IR"/>
        </w:rPr>
        <w:t xml:space="preserve">آثار </w:t>
      </w:r>
      <w:r>
        <w:rPr>
          <w:rFonts w:ascii="Microsoft Uighur" w:hAnsi="Microsoft Uighur" w:cs="Microsoft Uighur" w:hint="cs"/>
          <w:b/>
          <w:bCs/>
          <w:sz w:val="40"/>
          <w:szCs w:val="40"/>
          <w:rtl/>
          <w:lang w:bidi="fa-IR"/>
        </w:rPr>
        <w:t xml:space="preserve"> و آفریده های علمی و پژوهشی </w:t>
      </w:r>
      <w:r w:rsidR="00BF055E" w:rsidRPr="00BF055E">
        <w:rPr>
          <w:rFonts w:ascii="Microsoft Uighur" w:hAnsi="Microsoft Uighur" w:cs="Microsoft Uighur"/>
          <w:b/>
          <w:bCs/>
          <w:sz w:val="40"/>
          <w:szCs w:val="40"/>
          <w:rtl/>
          <w:lang w:bidi="fa-IR"/>
        </w:rPr>
        <w:t>او درباره اسماعیلیان</w:t>
      </w:r>
      <w:r>
        <w:rPr>
          <w:rFonts w:ascii="Microsoft Uighur" w:hAnsi="Microsoft Uighur" w:cs="Microsoft Uighur" w:hint="cs"/>
          <w:b/>
          <w:bCs/>
          <w:sz w:val="40"/>
          <w:szCs w:val="40"/>
          <w:rtl/>
          <w:lang w:bidi="fa-IR"/>
        </w:rPr>
        <w:t xml:space="preserve"> و تصور فلسفی اسماعیلیسم، </w:t>
      </w:r>
      <w:r>
        <w:rPr>
          <w:rFonts w:ascii="Microsoft Uighur" w:hAnsi="Microsoft Uighur" w:cs="Microsoft Uighur"/>
          <w:b/>
          <w:bCs/>
          <w:sz w:val="40"/>
          <w:szCs w:val="40"/>
          <w:rtl/>
          <w:lang w:bidi="fa-IR"/>
        </w:rPr>
        <w:t xml:space="preserve"> </w:t>
      </w:r>
      <w:r>
        <w:rPr>
          <w:rFonts w:ascii="Microsoft Uighur" w:hAnsi="Microsoft Uighur" w:cs="Microsoft Uighur" w:hint="cs"/>
          <w:b/>
          <w:bCs/>
          <w:sz w:val="40"/>
          <w:szCs w:val="40"/>
          <w:rtl/>
          <w:lang w:bidi="fa-IR"/>
        </w:rPr>
        <w:t xml:space="preserve">دریچه </w:t>
      </w:r>
      <w:r w:rsidR="00BF055E" w:rsidRPr="00BF055E">
        <w:rPr>
          <w:rFonts w:ascii="Microsoft Uighur" w:hAnsi="Microsoft Uighur" w:cs="Microsoft Uighur"/>
          <w:b/>
          <w:bCs/>
          <w:sz w:val="40"/>
          <w:szCs w:val="40"/>
          <w:rtl/>
          <w:lang w:bidi="fa-IR"/>
        </w:rPr>
        <w:t xml:space="preserve"> </w:t>
      </w:r>
      <w:r w:rsidR="0044689A">
        <w:rPr>
          <w:rFonts w:ascii="Microsoft Uighur" w:hAnsi="Microsoft Uighur" w:cs="Microsoft Uighur" w:hint="cs"/>
          <w:b/>
          <w:bCs/>
          <w:sz w:val="40"/>
          <w:szCs w:val="40"/>
          <w:rtl/>
          <w:lang w:bidi="fa-IR"/>
        </w:rPr>
        <w:t xml:space="preserve">پژوهشی </w:t>
      </w:r>
      <w:r w:rsidR="00BF055E" w:rsidRPr="00BF055E">
        <w:rPr>
          <w:rFonts w:ascii="Microsoft Uighur" w:hAnsi="Microsoft Uighur" w:cs="Microsoft Uighur"/>
          <w:b/>
          <w:bCs/>
          <w:sz w:val="40"/>
          <w:szCs w:val="40"/>
          <w:rtl/>
          <w:lang w:bidi="fa-IR"/>
        </w:rPr>
        <w:t xml:space="preserve">جدیدی </w:t>
      </w:r>
      <w:r>
        <w:rPr>
          <w:rFonts w:ascii="Microsoft Uighur" w:hAnsi="Microsoft Uighur" w:cs="Microsoft Uighur" w:hint="cs"/>
          <w:b/>
          <w:bCs/>
          <w:sz w:val="40"/>
          <w:szCs w:val="40"/>
          <w:rtl/>
          <w:lang w:bidi="fa-IR"/>
        </w:rPr>
        <w:t xml:space="preserve"> را </w:t>
      </w:r>
      <w:r w:rsidR="00BF055E" w:rsidRPr="00BF055E">
        <w:rPr>
          <w:rFonts w:ascii="Microsoft Uighur" w:hAnsi="Microsoft Uighur" w:cs="Microsoft Uighur"/>
          <w:b/>
          <w:bCs/>
          <w:sz w:val="40"/>
          <w:szCs w:val="40"/>
          <w:rtl/>
          <w:lang w:bidi="fa-IR"/>
        </w:rPr>
        <w:t>بر روی اسلام‌شناسان</w:t>
      </w:r>
      <w:r w:rsidR="00103ABD">
        <w:rPr>
          <w:rFonts w:ascii="Microsoft Uighur" w:hAnsi="Microsoft Uighur" w:cs="Microsoft Uighur"/>
          <w:b/>
          <w:bCs/>
          <w:sz w:val="40"/>
          <w:szCs w:val="40"/>
          <w:rtl/>
          <w:lang w:bidi="fa-IR"/>
        </w:rPr>
        <w:t xml:space="preserve"> امروزی باز کرد. او در سال ۱۹۰۷</w:t>
      </w:r>
      <w:r w:rsidR="0044689A">
        <w:rPr>
          <w:rFonts w:ascii="Microsoft Uighur" w:hAnsi="Microsoft Uighur" w:cs="Microsoft Uighur" w:hint="cs"/>
          <w:b/>
          <w:bCs/>
          <w:sz w:val="40"/>
          <w:szCs w:val="40"/>
          <w:rtl/>
          <w:lang w:bidi="fa-IR"/>
        </w:rPr>
        <w:t xml:space="preserve">، از دانشگاه  سن پترز بورگ، </w:t>
      </w:r>
      <w:r w:rsidR="00BF055E" w:rsidRPr="00BF055E">
        <w:rPr>
          <w:rFonts w:ascii="Microsoft Uighur" w:hAnsi="Microsoft Uighur" w:cs="Microsoft Uighur"/>
          <w:b/>
          <w:bCs/>
          <w:sz w:val="40"/>
          <w:szCs w:val="40"/>
          <w:rtl/>
          <w:lang w:bidi="fa-IR"/>
        </w:rPr>
        <w:lastRenderedPageBreak/>
        <w:t>فارغ التحصیل شد و در بخش زبان‌شناسی عضو</w:t>
      </w:r>
      <w:r w:rsidR="00103ABD">
        <w:rPr>
          <w:rFonts w:ascii="Microsoft Uighur" w:hAnsi="Microsoft Uighur" w:cs="Microsoft Uighur" w:hint="cs"/>
          <w:b/>
          <w:bCs/>
          <w:sz w:val="40"/>
          <w:szCs w:val="40"/>
          <w:rtl/>
          <w:lang w:bidi="fa-IR"/>
        </w:rPr>
        <w:t xml:space="preserve">یت </w:t>
      </w:r>
      <w:r w:rsidR="00BF055E" w:rsidRPr="00BF055E">
        <w:rPr>
          <w:rFonts w:ascii="Microsoft Uighur" w:hAnsi="Microsoft Uighur" w:cs="Microsoft Uighur"/>
          <w:b/>
          <w:bCs/>
          <w:sz w:val="40"/>
          <w:szCs w:val="40"/>
          <w:rtl/>
          <w:lang w:bidi="fa-IR"/>
        </w:rPr>
        <w:t xml:space="preserve"> هیئت علمی </w:t>
      </w:r>
      <w:r w:rsidR="00103ABD">
        <w:rPr>
          <w:rFonts w:ascii="Microsoft Uighur" w:hAnsi="Microsoft Uighur" w:cs="Microsoft Uighur" w:hint="cs"/>
          <w:b/>
          <w:bCs/>
          <w:sz w:val="40"/>
          <w:szCs w:val="40"/>
          <w:rtl/>
          <w:lang w:bidi="fa-IR"/>
        </w:rPr>
        <w:t xml:space="preserve">دانشگاه  یاد شده  را کمایی نمود. </w:t>
      </w:r>
      <w:r w:rsidR="00195CE0">
        <w:rPr>
          <w:rFonts w:ascii="Microsoft Uighur" w:hAnsi="Microsoft Uighur" w:cs="Microsoft Uighur" w:hint="cs"/>
          <w:b/>
          <w:bCs/>
          <w:sz w:val="40"/>
          <w:szCs w:val="40"/>
          <w:rtl/>
          <w:lang w:bidi="fa-IR"/>
        </w:rPr>
        <w:t xml:space="preserve"> در تاریخ اسلام شناسی، کمترین شخصیتی را به یاد خواهیم داشت که توانسته باشد مانند ایوانف نقش خیلی ها ارزنده  را در راستای پژوهش های علمی و عقیدتی  پیرامون تاریخ، ادبیات، عقیده وباور، فلسفی اسماعیلیسم، بازی کرده باشد. </w:t>
      </w:r>
    </w:p>
    <w:p w:rsidR="000B4FC0" w:rsidRDefault="000B4FC0" w:rsidP="000B4FC0">
      <w:pPr>
        <w:bidi/>
        <w:spacing w:line="240" w:lineRule="auto"/>
        <w:contextualSpacing/>
        <w:jc w:val="both"/>
        <w:rPr>
          <w:rFonts w:ascii="Microsoft Uighur" w:hAnsi="Microsoft Uighur" w:cs="Microsoft Uighur"/>
          <w:b/>
          <w:bCs/>
          <w:sz w:val="40"/>
          <w:szCs w:val="40"/>
          <w:rtl/>
          <w:lang w:bidi="fa-IR"/>
        </w:rPr>
      </w:pPr>
    </w:p>
    <w:p w:rsidR="00C06438" w:rsidRDefault="00367D6C" w:rsidP="00F754CC">
      <w:pPr>
        <w:bidi/>
        <w:spacing w:line="240" w:lineRule="auto"/>
        <w:contextualSpacing/>
        <w:jc w:val="both"/>
        <w:rPr>
          <w:rFonts w:ascii="Microsoft Uighur" w:hAnsi="Microsoft Uighur" w:cs="Microsoft Uighur"/>
          <w:b/>
          <w:bCs/>
          <w:sz w:val="40"/>
          <w:szCs w:val="40"/>
          <w:rtl/>
          <w:lang w:bidi="fa-IR"/>
        </w:rPr>
      </w:pPr>
      <w:r>
        <w:rPr>
          <w:rFonts w:ascii="Microsoft Uighur" w:hAnsi="Microsoft Uighur" w:cs="Microsoft Uighur" w:hint="cs"/>
          <w:b/>
          <w:bCs/>
          <w:sz w:val="40"/>
          <w:szCs w:val="40"/>
          <w:rtl/>
          <w:lang w:bidi="fa-IR"/>
        </w:rPr>
        <w:t xml:space="preserve">ایوانف در  اکتوبر 1917، مادامی انقلاب سوسیالستی اکتوبر به پیروزی رسید، کشورش را ترک گفت  و در هندوستان مسکن گزید، و در سال 1931م، توسط رهبر روحانی و </w:t>
      </w:r>
      <w:r w:rsidR="00C318D9">
        <w:rPr>
          <w:rFonts w:ascii="Microsoft Uighur" w:hAnsi="Microsoft Uighur" w:cs="Microsoft Uighur" w:hint="cs"/>
          <w:b/>
          <w:bCs/>
          <w:sz w:val="40"/>
          <w:szCs w:val="40"/>
          <w:rtl/>
          <w:lang w:bidi="fa-IR"/>
        </w:rPr>
        <w:t xml:space="preserve">  چهل و هشتمین </w:t>
      </w:r>
      <w:r>
        <w:rPr>
          <w:rFonts w:ascii="Microsoft Uighur" w:hAnsi="Microsoft Uighur" w:cs="Microsoft Uighur" w:hint="cs"/>
          <w:b/>
          <w:bCs/>
          <w:sz w:val="40"/>
          <w:szCs w:val="40"/>
          <w:rtl/>
          <w:lang w:bidi="fa-IR"/>
        </w:rPr>
        <w:t xml:space="preserve">امام وقت </w:t>
      </w:r>
      <w:r w:rsidR="00F754CC">
        <w:rPr>
          <w:rFonts w:ascii="Microsoft Uighur" w:hAnsi="Microsoft Uighur" w:cs="Microsoft Uighur" w:hint="cs"/>
          <w:b/>
          <w:bCs/>
          <w:sz w:val="40"/>
          <w:szCs w:val="40"/>
          <w:rtl/>
          <w:lang w:bidi="fa-IR"/>
        </w:rPr>
        <w:t>اسماعیلیا</w:t>
      </w:r>
      <w:r>
        <w:rPr>
          <w:rFonts w:ascii="Microsoft Uighur" w:hAnsi="Microsoft Uighur" w:cs="Microsoft Uighur" w:hint="cs"/>
          <w:b/>
          <w:bCs/>
          <w:sz w:val="40"/>
          <w:szCs w:val="40"/>
          <w:rtl/>
          <w:lang w:bidi="fa-IR"/>
        </w:rPr>
        <w:t>ن</w:t>
      </w:r>
      <w:r w:rsidR="00C318D9">
        <w:rPr>
          <w:rFonts w:ascii="Microsoft Uighur" w:hAnsi="Microsoft Uighur" w:cs="Microsoft Uighur" w:hint="cs"/>
          <w:b/>
          <w:bCs/>
          <w:sz w:val="40"/>
          <w:szCs w:val="40"/>
          <w:rtl/>
          <w:lang w:bidi="fa-IR"/>
        </w:rPr>
        <w:t xml:space="preserve"> نزاری </w:t>
      </w:r>
      <w:r>
        <w:rPr>
          <w:rFonts w:ascii="Microsoft Uighur" w:hAnsi="Microsoft Uighur" w:cs="Microsoft Uighur" w:hint="cs"/>
          <w:b/>
          <w:bCs/>
          <w:sz w:val="40"/>
          <w:szCs w:val="40"/>
          <w:rtl/>
          <w:lang w:bidi="fa-IR"/>
        </w:rPr>
        <w:t xml:space="preserve">، حضرت امام سلطان محمد شاه </w:t>
      </w:r>
      <w:r w:rsidR="00C318D9">
        <w:rPr>
          <w:rFonts w:ascii="Microsoft Uighur" w:hAnsi="Microsoft Uighur" w:cs="Microsoft Uighur" w:hint="cs"/>
          <w:b/>
          <w:bCs/>
          <w:sz w:val="40"/>
          <w:szCs w:val="40"/>
          <w:rtl/>
          <w:lang w:bidi="fa-IR"/>
        </w:rPr>
        <w:t xml:space="preserve">، آقا خان سوم،  به نگارش و پژوهش پیرامون </w:t>
      </w:r>
      <w:r w:rsidR="00F754CC">
        <w:rPr>
          <w:rFonts w:ascii="Microsoft Uighur" w:hAnsi="Microsoft Uighur" w:cs="Microsoft Uighur" w:hint="cs"/>
          <w:b/>
          <w:bCs/>
          <w:sz w:val="40"/>
          <w:szCs w:val="40"/>
          <w:rtl/>
          <w:lang w:bidi="fa-IR"/>
        </w:rPr>
        <w:t xml:space="preserve"> تاریخ و ادبیات  اسماعیلیسم، آغاز نمود. </w:t>
      </w:r>
      <w:r w:rsidR="00C06438">
        <w:rPr>
          <w:rFonts w:ascii="Microsoft Uighur" w:hAnsi="Microsoft Uighur" w:cs="Microsoft Uighur" w:hint="cs"/>
          <w:b/>
          <w:bCs/>
          <w:sz w:val="40"/>
          <w:szCs w:val="40"/>
          <w:rtl/>
          <w:lang w:bidi="fa-IR"/>
        </w:rPr>
        <w:t xml:space="preserve"> خاطرات نگارش یافته ایوانف  در نتیجه تکاپوی انستیتوت اسماعیلی  در اختیار قرار گرفته اند و ، بخاطر  کمک و یاری آنهایی که  دلبستگی مفرط به نگارش پیرامو</w:t>
      </w:r>
      <w:r w:rsidR="00F754CC">
        <w:rPr>
          <w:rFonts w:ascii="Microsoft Uighur" w:hAnsi="Microsoft Uighur" w:cs="Microsoft Uighur" w:hint="cs"/>
          <w:b/>
          <w:bCs/>
          <w:sz w:val="40"/>
          <w:szCs w:val="40"/>
          <w:rtl/>
          <w:lang w:bidi="fa-IR"/>
        </w:rPr>
        <w:t>ن  اسماعیلیسم ، به ویژه اسماعیلیا</w:t>
      </w:r>
      <w:r w:rsidR="00C06438">
        <w:rPr>
          <w:rFonts w:ascii="Microsoft Uighur" w:hAnsi="Microsoft Uighur" w:cs="Microsoft Uighur" w:hint="cs"/>
          <w:b/>
          <w:bCs/>
          <w:sz w:val="40"/>
          <w:szCs w:val="40"/>
          <w:rtl/>
          <w:lang w:bidi="fa-IR"/>
        </w:rPr>
        <w:t xml:space="preserve">ن آسیای میانه دارند، اقبال طبع یافته اند  و به مثابه منابع و سرچشه های ناب و دست نا خورده ، نقش اساسی را در این راستا بازی خواهند کرد.  قابل یاد آوری است این منابع در گذشته های دورتر تا حدی در اختیار پژوهشگران و اسلام شناسان،  قرار نداشتند و از این سبب هم برخی از نگارش ها در مورد تاریخ، فلسفه و بینش عقیدتی و باور های دینی اسماعیلیان، خلاف  واقعیت های عینی، مغرضانه و بر بنیاد جزمگرایی به رشته نگارش در آمده بودند. </w:t>
      </w:r>
      <w:r w:rsidR="004A37B6">
        <w:rPr>
          <w:rFonts w:ascii="Microsoft Uighur" w:hAnsi="Microsoft Uighur" w:cs="Microsoft Uighur" w:hint="cs"/>
          <w:b/>
          <w:bCs/>
          <w:sz w:val="40"/>
          <w:szCs w:val="40"/>
          <w:rtl/>
          <w:lang w:bidi="fa-IR"/>
        </w:rPr>
        <w:t xml:space="preserve"> بسا از دست نویس ها و نسخ خطی ای  را  که ایوانف  در مورد اسماعیلیسم  به  زبان فارسی دری و زبان و ادبیات عربی، بدست آورده بود، بعد از ویرایش و پیرایش بدست نشر سپرده  و در اختیار سایر دلبستگان و علاقه مندان اسماعیلی شناسی قرار داده بود، بازتاب دهنده سنت  کثرت گرا ، خرد اندیش ، ادبی و عرفانی  کیش و آئین اسما</w:t>
      </w:r>
      <w:r w:rsidR="00F07FBE">
        <w:rPr>
          <w:rFonts w:ascii="Microsoft Uighur" w:hAnsi="Microsoft Uighur" w:cs="Microsoft Uighur" w:hint="cs"/>
          <w:b/>
          <w:bCs/>
          <w:sz w:val="40"/>
          <w:szCs w:val="40"/>
          <w:rtl/>
          <w:lang w:bidi="fa-IR"/>
        </w:rPr>
        <w:t xml:space="preserve"> عیلیسم </w:t>
      </w:r>
      <w:r w:rsidR="004A37B6">
        <w:rPr>
          <w:rFonts w:ascii="Microsoft Uighur" w:hAnsi="Microsoft Uighur" w:cs="Microsoft Uighur" w:hint="cs"/>
          <w:b/>
          <w:bCs/>
          <w:sz w:val="40"/>
          <w:szCs w:val="40"/>
          <w:rtl/>
          <w:lang w:bidi="fa-IR"/>
        </w:rPr>
        <w:t xml:space="preserve">است. </w:t>
      </w:r>
    </w:p>
    <w:p w:rsidR="001D5909" w:rsidRDefault="001D5909" w:rsidP="001D5909">
      <w:pPr>
        <w:bidi/>
        <w:spacing w:line="240" w:lineRule="auto"/>
        <w:contextualSpacing/>
        <w:jc w:val="both"/>
        <w:rPr>
          <w:rFonts w:ascii="Microsoft Uighur" w:hAnsi="Microsoft Uighur" w:cs="Microsoft Uighur"/>
          <w:b/>
          <w:bCs/>
          <w:sz w:val="40"/>
          <w:szCs w:val="40"/>
          <w:rtl/>
          <w:lang w:bidi="fa-IR"/>
        </w:rPr>
      </w:pPr>
    </w:p>
    <w:p w:rsidR="00A64677" w:rsidRDefault="00A64677" w:rsidP="00A64677">
      <w:pPr>
        <w:bidi/>
        <w:spacing w:line="240" w:lineRule="auto"/>
        <w:contextualSpacing/>
        <w:jc w:val="both"/>
        <w:rPr>
          <w:rFonts w:ascii="Microsoft Uighur" w:hAnsi="Microsoft Uighur" w:cs="Microsoft Uighur"/>
          <w:b/>
          <w:bCs/>
          <w:sz w:val="40"/>
          <w:szCs w:val="40"/>
          <w:rtl/>
          <w:lang w:bidi="fa-IR"/>
        </w:rPr>
      </w:pPr>
      <w:r>
        <w:rPr>
          <w:rFonts w:ascii="Microsoft Uighur" w:hAnsi="Microsoft Uighur" w:cs="Microsoft Uighur" w:hint="cs"/>
          <w:b/>
          <w:bCs/>
          <w:sz w:val="40"/>
          <w:szCs w:val="40"/>
          <w:rtl/>
          <w:lang w:bidi="fa-IR"/>
        </w:rPr>
        <w:t xml:space="preserve">از آن زمان به بعد، ایوانف پژوهش علمی ، تاریخی و عقیدتی اسماعیلیسم را در هندوستان آغاز کرد، و بسا رساله ها، آفریده های علمی و ادبی را در مورد تاریخ، فرهنگ، زبان ادبیات و چالش های اسماعیلیان، ایران،  آسیای میانه و شرق میانه را با در نظر داشت سنت های گرایش شیعی اسماعیلی را ، به نگارش گرفته بود.  ایوانف نقش خیلی ها برازنده را در اساس گذاری </w:t>
      </w:r>
      <w:r w:rsidRPr="00A64677">
        <w:rPr>
          <w:rFonts w:ascii="Microsoft Uighur" w:hAnsi="Microsoft Uighur" w:cs="Microsoft Uighur" w:hint="cs"/>
          <w:b/>
          <w:bCs/>
          <w:color w:val="2703AD"/>
          <w:sz w:val="40"/>
          <w:szCs w:val="40"/>
          <w:rtl/>
          <w:lang w:bidi="fa-IR"/>
        </w:rPr>
        <w:t xml:space="preserve">" انجمن اسماعیلی اسماعیلیان هند"، </w:t>
      </w:r>
      <w:r>
        <w:rPr>
          <w:rFonts w:ascii="Microsoft Uighur" w:hAnsi="Microsoft Uighur" w:cs="Microsoft Uighur" w:hint="cs"/>
          <w:b/>
          <w:bCs/>
          <w:color w:val="2703AD"/>
          <w:sz w:val="40"/>
          <w:szCs w:val="40"/>
          <w:rtl/>
          <w:lang w:bidi="fa-IR"/>
        </w:rPr>
        <w:t xml:space="preserve"> </w:t>
      </w:r>
      <w:r w:rsidRPr="009755CF">
        <w:rPr>
          <w:rFonts w:ascii="Microsoft Uighur" w:hAnsi="Microsoft Uighur" w:cs="Microsoft Uighur" w:hint="cs"/>
          <w:b/>
          <w:bCs/>
          <w:sz w:val="40"/>
          <w:szCs w:val="40"/>
          <w:rtl/>
          <w:lang w:bidi="fa-IR"/>
        </w:rPr>
        <w:t xml:space="preserve">بازی کرد و از طریق همان انجمن بود که توانست بسا از نسخ خطی را جمع آوری و در تدوین و ترتیب آثار و آفریده هایش در راستای اسماعیلی شناسی، از آن ها استفاده </w:t>
      </w:r>
      <w:r w:rsidR="00992948">
        <w:rPr>
          <w:rFonts w:ascii="Microsoft Uighur" w:hAnsi="Microsoft Uighur" w:cs="Microsoft Uighur" w:hint="cs"/>
          <w:b/>
          <w:bCs/>
          <w:sz w:val="40"/>
          <w:szCs w:val="40"/>
          <w:rtl/>
          <w:lang w:bidi="fa-IR"/>
        </w:rPr>
        <w:t xml:space="preserve"> منظم نمود </w:t>
      </w:r>
      <w:r w:rsidR="00E56E01">
        <w:rPr>
          <w:rFonts w:ascii="Microsoft Uighur" w:hAnsi="Microsoft Uighur" w:cs="Microsoft Uighur" w:hint="cs"/>
          <w:b/>
          <w:bCs/>
          <w:sz w:val="40"/>
          <w:szCs w:val="40"/>
          <w:rtl/>
          <w:lang w:bidi="fa-IR"/>
        </w:rPr>
        <w:t xml:space="preserve">و بهترین و دقیق ترین ادبیات </w:t>
      </w:r>
      <w:r w:rsidR="00992948">
        <w:rPr>
          <w:rFonts w:ascii="Microsoft Uighur" w:hAnsi="Microsoft Uighur" w:cs="Microsoft Uighur" w:hint="cs"/>
          <w:b/>
          <w:bCs/>
          <w:sz w:val="40"/>
          <w:szCs w:val="40"/>
          <w:rtl/>
          <w:lang w:bidi="fa-IR"/>
        </w:rPr>
        <w:t>نگارشی اسماعیلی را به جهانیان معرفی کرد.</w:t>
      </w:r>
      <w:r w:rsidR="00E56E01">
        <w:rPr>
          <w:rFonts w:ascii="Microsoft Uighur" w:hAnsi="Microsoft Uighur" w:cs="Microsoft Uighur" w:hint="cs"/>
          <w:b/>
          <w:bCs/>
          <w:sz w:val="40"/>
          <w:szCs w:val="40"/>
          <w:rtl/>
          <w:lang w:bidi="fa-IR"/>
        </w:rPr>
        <w:t xml:space="preserve"> </w:t>
      </w:r>
    </w:p>
    <w:p w:rsidR="001D5909" w:rsidRDefault="001D5909" w:rsidP="001D5909">
      <w:pPr>
        <w:bidi/>
        <w:spacing w:line="240" w:lineRule="auto"/>
        <w:contextualSpacing/>
        <w:jc w:val="both"/>
        <w:rPr>
          <w:rFonts w:ascii="Microsoft Uighur" w:hAnsi="Microsoft Uighur" w:cs="Microsoft Uighur"/>
          <w:b/>
          <w:bCs/>
          <w:sz w:val="40"/>
          <w:szCs w:val="40"/>
          <w:rtl/>
          <w:lang w:bidi="fa-IR"/>
        </w:rPr>
      </w:pPr>
    </w:p>
    <w:p w:rsidR="00247E2C" w:rsidRDefault="00E56E01" w:rsidP="00A20F3B">
      <w:pPr>
        <w:bidi/>
        <w:spacing w:line="240" w:lineRule="auto"/>
        <w:contextualSpacing/>
        <w:jc w:val="both"/>
        <w:rPr>
          <w:rFonts w:ascii="Microsoft Uighur" w:hAnsi="Microsoft Uighur" w:cs="Microsoft Uighur"/>
          <w:b/>
          <w:bCs/>
          <w:sz w:val="40"/>
          <w:szCs w:val="40"/>
          <w:rtl/>
          <w:lang w:bidi="fa-IR"/>
        </w:rPr>
      </w:pPr>
      <w:r>
        <w:rPr>
          <w:rFonts w:ascii="Microsoft Uighur" w:hAnsi="Microsoft Uighur" w:cs="Microsoft Uighur" w:hint="cs"/>
          <w:b/>
          <w:bCs/>
          <w:sz w:val="40"/>
          <w:szCs w:val="40"/>
          <w:rtl/>
          <w:lang w:bidi="fa-IR"/>
        </w:rPr>
        <w:t xml:space="preserve">ایوانف کتاب خاطراتش را زیر عنوان : </w:t>
      </w:r>
      <w:r w:rsidRPr="00E56E01">
        <w:rPr>
          <w:rFonts w:ascii="Microsoft Uighur" w:hAnsi="Microsoft Uighur" w:cs="Microsoft Uighur" w:hint="cs"/>
          <w:b/>
          <w:bCs/>
          <w:color w:val="2703AD"/>
          <w:sz w:val="40"/>
          <w:szCs w:val="40"/>
          <w:rtl/>
          <w:lang w:bidi="fa-IR"/>
        </w:rPr>
        <w:t>" 50 سال در شرق"</w:t>
      </w:r>
      <w:r>
        <w:rPr>
          <w:rFonts w:ascii="Microsoft Uighur" w:hAnsi="Microsoft Uighur" w:cs="Microsoft Uighur" w:hint="cs"/>
          <w:b/>
          <w:bCs/>
          <w:sz w:val="40"/>
          <w:szCs w:val="40"/>
          <w:rtl/>
          <w:lang w:bidi="fa-IR"/>
        </w:rPr>
        <w:t xml:space="preserve">، را  در سال 1968م، اندکی پیشتر از مرگش به پایه اکمال رساند. باید گفت که اثر خاطرات ایوانف اساسن به زبان روسی نگارش یافته </w:t>
      </w:r>
      <w:r>
        <w:rPr>
          <w:rFonts w:ascii="Microsoft Uighur" w:hAnsi="Microsoft Uighur" w:cs="Microsoft Uighur" w:hint="cs"/>
          <w:b/>
          <w:bCs/>
          <w:sz w:val="40"/>
          <w:szCs w:val="40"/>
          <w:rtl/>
          <w:lang w:bidi="fa-IR"/>
        </w:rPr>
        <w:lastRenderedPageBreak/>
        <w:t>است که در بردارنده زیست نامه شخصی و کاری اش، به شمول سفر نامه زندگی چند ساله اش که در راه پژوهش های علمی پیرامون بینش ا</w:t>
      </w:r>
      <w:r w:rsidR="00A84320">
        <w:rPr>
          <w:rFonts w:ascii="Microsoft Uighur" w:hAnsi="Microsoft Uighur" w:cs="Microsoft Uighur" w:hint="cs"/>
          <w:b/>
          <w:bCs/>
          <w:sz w:val="40"/>
          <w:szCs w:val="40"/>
          <w:rtl/>
          <w:lang w:bidi="fa-IR"/>
        </w:rPr>
        <w:t>سماعیلیسم و اسماعیلیان ، سپری</w:t>
      </w:r>
      <w:r>
        <w:rPr>
          <w:rFonts w:ascii="Microsoft Uighur" w:hAnsi="Microsoft Uighur" w:cs="Microsoft Uighur" w:hint="cs"/>
          <w:b/>
          <w:bCs/>
          <w:sz w:val="40"/>
          <w:szCs w:val="40"/>
          <w:rtl/>
          <w:lang w:bidi="fa-IR"/>
        </w:rPr>
        <w:t xml:space="preserve"> شده است،  نگارش یافته است.  در این سفر نامه ایوانف از سنت  های مردمانی که با آنها</w:t>
      </w:r>
      <w:r w:rsidR="00A84320">
        <w:rPr>
          <w:rFonts w:ascii="Microsoft Uighur" w:hAnsi="Microsoft Uighur" w:cs="Microsoft Uighur" w:hint="cs"/>
          <w:b/>
          <w:bCs/>
          <w:sz w:val="40"/>
          <w:szCs w:val="40"/>
          <w:rtl/>
          <w:lang w:bidi="fa-IR"/>
        </w:rPr>
        <w:t xml:space="preserve"> هنگام سفرش دید و ادید داشته</w:t>
      </w:r>
      <w:r>
        <w:rPr>
          <w:rFonts w:ascii="Microsoft Uighur" w:hAnsi="Microsoft Uighur" w:cs="Microsoft Uighur" w:hint="cs"/>
          <w:b/>
          <w:bCs/>
          <w:sz w:val="40"/>
          <w:szCs w:val="40"/>
          <w:rtl/>
          <w:lang w:bidi="fa-IR"/>
        </w:rPr>
        <w:t>، در مورد زبان، ادبیات، سنت ها، رسوم و رو</w:t>
      </w:r>
      <w:r w:rsidR="00A84320">
        <w:rPr>
          <w:rFonts w:ascii="Microsoft Uighur" w:hAnsi="Microsoft Uighur" w:cs="Microsoft Uighur" w:hint="cs"/>
          <w:b/>
          <w:bCs/>
          <w:sz w:val="40"/>
          <w:szCs w:val="40"/>
          <w:rtl/>
          <w:lang w:bidi="fa-IR"/>
        </w:rPr>
        <w:t>ا</w:t>
      </w:r>
      <w:r>
        <w:rPr>
          <w:rFonts w:ascii="Microsoft Uighur" w:hAnsi="Microsoft Uighur" w:cs="Microsoft Uighur" w:hint="cs"/>
          <w:b/>
          <w:bCs/>
          <w:sz w:val="40"/>
          <w:szCs w:val="40"/>
          <w:rtl/>
          <w:lang w:bidi="fa-IR"/>
        </w:rPr>
        <w:t xml:space="preserve">ج های آنها به شمول زبان هایی که آن مردمان به آن  ها سخن گفته اند، یادآوری خیلی مسلکی و صادقانه نموده است. </w:t>
      </w:r>
      <w:r w:rsidR="00360A09">
        <w:rPr>
          <w:rFonts w:ascii="Microsoft Uighur" w:hAnsi="Microsoft Uighur" w:cs="Microsoft Uighur" w:hint="cs"/>
          <w:b/>
          <w:bCs/>
          <w:sz w:val="40"/>
          <w:szCs w:val="40"/>
          <w:rtl/>
          <w:lang w:bidi="fa-IR"/>
        </w:rPr>
        <w:t xml:space="preserve"> باید گفت که سفر نامه  ایوانف  در ایران ، در روزهای واپسین زندگی اش، به نگارش گرفته شده است. </w:t>
      </w:r>
    </w:p>
    <w:p w:rsidR="001D5909" w:rsidRDefault="001D5909" w:rsidP="001D5909">
      <w:pPr>
        <w:bidi/>
        <w:spacing w:line="240" w:lineRule="auto"/>
        <w:contextualSpacing/>
        <w:jc w:val="both"/>
        <w:rPr>
          <w:rFonts w:ascii="Microsoft Uighur" w:hAnsi="Microsoft Uighur" w:cs="Microsoft Uighur"/>
          <w:b/>
          <w:bCs/>
          <w:sz w:val="40"/>
          <w:szCs w:val="40"/>
          <w:rtl/>
          <w:lang w:bidi="fa-IR"/>
        </w:rPr>
      </w:pPr>
    </w:p>
    <w:p w:rsidR="00247E2C" w:rsidRPr="00247E2C" w:rsidRDefault="00A20F3B" w:rsidP="00A20F3B">
      <w:pPr>
        <w:shd w:val="clear" w:color="auto" w:fill="FFFFFF"/>
        <w:bidi/>
        <w:spacing w:before="100" w:beforeAutospacing="1" w:after="100" w:afterAutospacing="1" w:line="360" w:lineRule="atLeast"/>
        <w:jc w:val="both"/>
        <w:rPr>
          <w:rFonts w:ascii="Microsoft Uighur" w:eastAsia="Times New Roman" w:hAnsi="Microsoft Uighur" w:cs="Microsoft Uighur"/>
          <w:b/>
          <w:bCs/>
          <w:sz w:val="40"/>
          <w:szCs w:val="40"/>
          <w:rtl/>
          <w:lang w:eastAsia="en-CA"/>
        </w:rPr>
      </w:pPr>
      <w:r w:rsidRPr="00A20F3B">
        <w:rPr>
          <w:rFonts w:ascii="Microsoft Uighur" w:eastAsia="Times New Roman" w:hAnsi="Microsoft Uighur" w:cs="Microsoft Uighur" w:hint="cs"/>
          <w:b/>
          <w:bCs/>
          <w:color w:val="2703AD"/>
          <w:sz w:val="44"/>
          <w:szCs w:val="44"/>
          <w:rtl/>
          <w:lang w:eastAsia="en-CA"/>
        </w:rPr>
        <w:t xml:space="preserve"> نخستین ملاقات  ولادمیر ایوانف با اسماعیلیان ایران:</w:t>
      </w:r>
      <w:r w:rsidRPr="00A20F3B">
        <w:rPr>
          <w:rFonts w:ascii="Microsoft Uighur" w:eastAsia="Times New Roman" w:hAnsi="Microsoft Uighur" w:cs="Microsoft Uighur" w:hint="cs"/>
          <w:b/>
          <w:bCs/>
          <w:color w:val="2703AD"/>
          <w:sz w:val="40"/>
          <w:szCs w:val="40"/>
          <w:rtl/>
          <w:lang w:eastAsia="en-CA"/>
        </w:rPr>
        <w:t xml:space="preserve"> </w:t>
      </w:r>
      <w:r>
        <w:rPr>
          <w:rFonts w:ascii="Microsoft Uighur" w:eastAsia="Times New Roman" w:hAnsi="Microsoft Uighur" w:cs="Microsoft Uighur" w:hint="cs"/>
          <w:b/>
          <w:bCs/>
          <w:color w:val="2703AD"/>
          <w:sz w:val="40"/>
          <w:szCs w:val="40"/>
          <w:rtl/>
          <w:lang w:eastAsia="en-CA"/>
        </w:rPr>
        <w:t xml:space="preserve"> </w:t>
      </w:r>
      <w:r w:rsidR="00814067">
        <w:rPr>
          <w:rFonts w:ascii="Microsoft Uighur" w:eastAsia="Times New Roman" w:hAnsi="Microsoft Uighur" w:cs="Microsoft Uighur" w:hint="cs"/>
          <w:b/>
          <w:bCs/>
          <w:sz w:val="40"/>
          <w:szCs w:val="40"/>
          <w:rtl/>
          <w:lang w:eastAsia="en-CA"/>
        </w:rPr>
        <w:t xml:space="preserve">ولادمیر ایوانف می گوید : " </w:t>
      </w:r>
      <w:r w:rsidR="00247E2C" w:rsidRPr="00247E2C">
        <w:rPr>
          <w:rFonts w:ascii="Microsoft Uighur" w:eastAsia="Times New Roman" w:hAnsi="Microsoft Uighur" w:cs="Microsoft Uighur"/>
          <w:b/>
          <w:bCs/>
          <w:sz w:val="40"/>
          <w:szCs w:val="40"/>
          <w:rtl/>
          <w:lang w:eastAsia="en-CA"/>
        </w:rPr>
        <w:t xml:space="preserve">من برای نخستين بار در سال </w:t>
      </w:r>
      <w:r w:rsidR="00247E2C" w:rsidRPr="00247E2C">
        <w:rPr>
          <w:rFonts w:ascii="Microsoft Uighur" w:eastAsia="Times New Roman" w:hAnsi="Microsoft Uighur" w:cs="Microsoft Uighur"/>
          <w:b/>
          <w:bCs/>
          <w:sz w:val="40"/>
          <w:szCs w:val="40"/>
          <w:rtl/>
          <w:lang w:eastAsia="en-CA" w:bidi="fa-IR"/>
        </w:rPr>
        <w:t>۱۹۱۲</w:t>
      </w:r>
      <w:r w:rsidR="00247E2C" w:rsidRPr="00247E2C">
        <w:rPr>
          <w:rFonts w:ascii="Microsoft Uighur" w:eastAsia="Times New Roman" w:hAnsi="Microsoft Uighur" w:cs="Microsoft Uighur"/>
          <w:b/>
          <w:bCs/>
          <w:sz w:val="40"/>
          <w:szCs w:val="40"/>
          <w:rtl/>
          <w:lang w:eastAsia="en-CA"/>
        </w:rPr>
        <w:t xml:space="preserve"> با </w:t>
      </w:r>
      <w:hyperlink r:id="rId9" w:history="1">
        <w:r w:rsidR="00247E2C" w:rsidRPr="00247E2C">
          <w:rPr>
            <w:rFonts w:ascii="Microsoft Uighur" w:eastAsia="Times New Roman" w:hAnsi="Microsoft Uighur" w:cs="Microsoft Uighur"/>
            <w:b/>
            <w:bCs/>
            <w:color w:val="0066BB"/>
            <w:sz w:val="40"/>
            <w:szCs w:val="40"/>
            <w:rtl/>
            <w:lang w:eastAsia="en-CA"/>
          </w:rPr>
          <w:t>اسماعیلیان</w:t>
        </w:r>
      </w:hyperlink>
      <w:r w:rsidR="00247E2C" w:rsidRPr="00247E2C">
        <w:rPr>
          <w:rFonts w:ascii="Microsoft Uighur" w:eastAsia="Times New Roman" w:hAnsi="Microsoft Uighur" w:cs="Microsoft Uighur"/>
          <w:b/>
          <w:bCs/>
          <w:sz w:val="40"/>
          <w:szCs w:val="40"/>
          <w:rtl/>
          <w:lang w:eastAsia="en-CA"/>
        </w:rPr>
        <w:t xml:space="preserve"> در ایران ارتباط برقرار نمودم. جهانِ آن زمان با دوران حاضر کاملاً متفاوت بود. هیچکس تصور نمی‌کرد که جنگ جهانی اول با تمام رنج و بدبختي‌اش در همین حوالی در جریان است. ایران کماکان با همان </w:t>
      </w:r>
      <w:r>
        <w:rPr>
          <w:rFonts w:ascii="Microsoft Uighur" w:eastAsia="Times New Roman" w:hAnsi="Microsoft Uighur" w:cs="Microsoft Uighur"/>
          <w:b/>
          <w:bCs/>
          <w:sz w:val="40"/>
          <w:szCs w:val="40"/>
          <w:rtl/>
          <w:lang w:eastAsia="en-CA"/>
        </w:rPr>
        <w:t>روش به ارث برده از سده‌های میان</w:t>
      </w:r>
      <w:r>
        <w:rPr>
          <w:rFonts w:ascii="Microsoft Uighur" w:eastAsia="Times New Roman" w:hAnsi="Microsoft Uighur" w:cs="Microsoft Uighur" w:hint="cs"/>
          <w:b/>
          <w:bCs/>
          <w:sz w:val="40"/>
          <w:szCs w:val="40"/>
          <w:rtl/>
          <w:lang w:eastAsia="en-CA"/>
        </w:rPr>
        <w:t>ه</w:t>
      </w:r>
      <w:r w:rsidR="00247E2C" w:rsidRPr="00247E2C">
        <w:rPr>
          <w:rFonts w:ascii="Microsoft Uighur" w:eastAsia="Times New Roman" w:hAnsi="Microsoft Uighur" w:cs="Microsoft Uighur"/>
          <w:b/>
          <w:bCs/>
          <w:sz w:val="40"/>
          <w:szCs w:val="40"/>
          <w:rtl/>
          <w:lang w:eastAsia="en-CA"/>
        </w:rPr>
        <w:t>‌اش ب</w:t>
      </w:r>
      <w:r>
        <w:rPr>
          <w:rFonts w:ascii="Microsoft Uighur" w:eastAsia="Times New Roman" w:hAnsi="Microsoft Uighur" w:cs="Microsoft Uighur"/>
          <w:b/>
          <w:bCs/>
          <w:sz w:val="40"/>
          <w:szCs w:val="40"/>
          <w:rtl/>
          <w:lang w:eastAsia="en-CA"/>
        </w:rPr>
        <w:t>ه زندگی‌اش ادامه میداد و امو</w:t>
      </w:r>
      <w:r>
        <w:rPr>
          <w:rFonts w:ascii="Microsoft Uighur" w:eastAsia="Times New Roman" w:hAnsi="Microsoft Uighur" w:cs="Microsoft Uighur" w:hint="cs"/>
          <w:b/>
          <w:bCs/>
          <w:sz w:val="40"/>
          <w:szCs w:val="40"/>
          <w:rtl/>
          <w:lang w:eastAsia="en-CA"/>
        </w:rPr>
        <w:t xml:space="preserve">رش </w:t>
      </w:r>
      <w:r w:rsidR="00247E2C" w:rsidRPr="00247E2C">
        <w:rPr>
          <w:rFonts w:ascii="Microsoft Uighur" w:eastAsia="Times New Roman" w:hAnsi="Microsoft Uighur" w:cs="Microsoft Uighur"/>
          <w:b/>
          <w:bCs/>
          <w:sz w:val="40"/>
          <w:szCs w:val="40"/>
          <w:rtl/>
          <w:lang w:eastAsia="en-CA"/>
        </w:rPr>
        <w:t xml:space="preserve"> عمدتاً بر همان سبک و سیاق سنتی‌شان که برای قرنها ادامه داشت سپری می‌شد. </w:t>
      </w:r>
    </w:p>
    <w:p w:rsidR="00247E2C" w:rsidRDefault="00247E2C" w:rsidP="00611F13">
      <w:pPr>
        <w:shd w:val="clear" w:color="auto" w:fill="FFFFFF"/>
        <w:bidi/>
        <w:spacing w:before="100" w:beforeAutospacing="1" w:after="100" w:afterAutospacing="1" w:line="240" w:lineRule="auto"/>
        <w:contextualSpacing/>
        <w:jc w:val="both"/>
        <w:rPr>
          <w:rFonts w:ascii="Microsoft Uighur" w:eastAsia="Times New Roman" w:hAnsi="Microsoft Uighur" w:cs="Microsoft Uighur"/>
          <w:b/>
          <w:bCs/>
          <w:sz w:val="40"/>
          <w:szCs w:val="40"/>
          <w:rtl/>
          <w:lang w:eastAsia="en-CA"/>
        </w:rPr>
      </w:pPr>
      <w:r w:rsidRPr="00247E2C">
        <w:rPr>
          <w:rFonts w:ascii="Microsoft Uighur" w:eastAsia="Times New Roman" w:hAnsi="Microsoft Uighur" w:cs="Microsoft Uighur"/>
          <w:b/>
          <w:bCs/>
          <w:sz w:val="40"/>
          <w:szCs w:val="40"/>
          <w:rtl/>
          <w:lang w:eastAsia="en-CA"/>
        </w:rPr>
        <w:t xml:space="preserve">من با اتومبيل از مشهد به سمت </w:t>
      </w:r>
      <w:hyperlink r:id="rId10" w:history="1">
        <w:r w:rsidRPr="00247E2C">
          <w:rPr>
            <w:rFonts w:ascii="Microsoft Uighur" w:eastAsia="Times New Roman" w:hAnsi="Microsoft Uighur" w:cs="Microsoft Uighur"/>
            <w:b/>
            <w:bCs/>
            <w:color w:val="0066BB"/>
            <w:sz w:val="40"/>
            <w:szCs w:val="40"/>
            <w:rtl/>
            <w:lang w:eastAsia="en-CA"/>
          </w:rPr>
          <w:t>بيرجند</w:t>
        </w:r>
      </w:hyperlink>
      <w:r w:rsidRPr="00247E2C">
        <w:rPr>
          <w:rFonts w:ascii="Microsoft Uighur" w:eastAsia="Times New Roman" w:hAnsi="Microsoft Uighur" w:cs="Microsoft Uighur"/>
          <w:b/>
          <w:bCs/>
          <w:sz w:val="40"/>
          <w:szCs w:val="40"/>
          <w:rtl/>
          <w:lang w:eastAsia="en-CA"/>
        </w:rPr>
        <w:t xml:space="preserve"> در شرق ايران به راه افتادم. در روز طي مسير نموده و شبها در روستاهاي حاشيۀ راه پناه مي گزيدم. در زمستان بادهاي سرد آن منطقه از ايران كه موجب ايجاد غباري از شن و خاك نيز مي شد،‌ سفر را واقعاً سخت و عذاب آور مي ساخت. خسته و گرسنه به روستاي سده رسيدم و شادمانه در كلبه‌ي يكي از دهقانان روستا سكني گزيدم. براي گرم شدن كنار آتش نشستم و منتظر غذايي بودم كه برايم مهيا مي‌شد. مردي وارد شد كه حامل دعوت خان محل براي عزيمت من به منزل وي و پذيرش ميزبانيش بود. در واقع این دعوت حاکی از لطف او بود ولی متاسفانه دعوتش دیرهنگام بود. فکر کردن به جمع آوری تمامی وسایلم، جابجایی محل اقامت و باز کردن مجدد وسایلم در خانه‌ای دیگر واقعاً غیر قابل تحمل بود، بخصوص پس از انجام همه</w:t>
      </w:r>
      <w:r w:rsidR="00A84320">
        <w:rPr>
          <w:rFonts w:ascii="Microsoft Uighur" w:eastAsia="Times New Roman" w:hAnsi="Microsoft Uighur" w:cs="Microsoft Uighur"/>
          <w:b/>
          <w:bCs/>
          <w:sz w:val="40"/>
          <w:szCs w:val="40"/>
          <w:rtl/>
          <w:lang w:eastAsia="en-CA"/>
        </w:rPr>
        <w:t xml:space="preserve">‌ی آن آداب معاشرت دست و پا گیر </w:t>
      </w:r>
      <w:r w:rsidR="00A84320">
        <w:rPr>
          <w:rFonts w:ascii="Microsoft Uighur" w:eastAsia="Times New Roman" w:hAnsi="Microsoft Uighur" w:cs="Microsoft Uighur" w:hint="cs"/>
          <w:b/>
          <w:bCs/>
          <w:sz w:val="40"/>
          <w:szCs w:val="40"/>
          <w:rtl/>
          <w:lang w:eastAsia="en-CA"/>
        </w:rPr>
        <w:t>خ</w:t>
      </w:r>
      <w:r w:rsidRPr="00247E2C">
        <w:rPr>
          <w:rFonts w:ascii="Microsoft Uighur" w:eastAsia="Times New Roman" w:hAnsi="Microsoft Uighur" w:cs="Microsoft Uighur"/>
          <w:b/>
          <w:bCs/>
          <w:sz w:val="40"/>
          <w:szCs w:val="40"/>
          <w:rtl/>
          <w:lang w:eastAsia="en-CA"/>
        </w:rPr>
        <w:t>دمت‌دار ایرانی. با اهداي سپاس و تشكر، دعوت وي را رد كردم، ولي قول دادم بعد از كمي استراحت شخصاً براي ديدن خان و قدرداني از وي به آنجا بروم. البته اين كار را انجام دادم و از گفتگويي بسيار جذاب و آموزنده لذت بردم.</w:t>
      </w:r>
    </w:p>
    <w:p w:rsidR="001D5909" w:rsidRPr="00247E2C" w:rsidRDefault="001D5909" w:rsidP="001D5909">
      <w:pPr>
        <w:shd w:val="clear" w:color="auto" w:fill="FFFFFF"/>
        <w:bidi/>
        <w:spacing w:before="100" w:beforeAutospacing="1" w:after="100" w:afterAutospacing="1" w:line="240" w:lineRule="auto"/>
        <w:contextualSpacing/>
        <w:jc w:val="both"/>
        <w:rPr>
          <w:rFonts w:ascii="Microsoft Uighur" w:eastAsia="Times New Roman" w:hAnsi="Microsoft Uighur" w:cs="Microsoft Uighur"/>
          <w:b/>
          <w:bCs/>
          <w:sz w:val="40"/>
          <w:szCs w:val="40"/>
          <w:rtl/>
          <w:lang w:eastAsia="en-CA"/>
        </w:rPr>
      </w:pPr>
    </w:p>
    <w:p w:rsidR="00247E2C" w:rsidRDefault="00247E2C" w:rsidP="00611F13">
      <w:pPr>
        <w:shd w:val="clear" w:color="auto" w:fill="FFFFFF"/>
        <w:bidi/>
        <w:spacing w:before="100" w:beforeAutospacing="1" w:after="100" w:afterAutospacing="1" w:line="240" w:lineRule="auto"/>
        <w:contextualSpacing/>
        <w:jc w:val="both"/>
        <w:rPr>
          <w:rFonts w:ascii="Microsoft Uighur" w:eastAsia="Times New Roman" w:hAnsi="Microsoft Uighur" w:cs="Microsoft Uighur"/>
          <w:b/>
          <w:bCs/>
          <w:sz w:val="40"/>
          <w:szCs w:val="40"/>
          <w:rtl/>
          <w:lang w:eastAsia="en-CA"/>
        </w:rPr>
      </w:pPr>
      <w:r w:rsidRPr="00247E2C">
        <w:rPr>
          <w:rFonts w:ascii="Microsoft Uighur" w:eastAsia="Times New Roman" w:hAnsi="Microsoft Uighur" w:cs="Microsoft Uighur"/>
          <w:b/>
          <w:bCs/>
          <w:sz w:val="40"/>
          <w:szCs w:val="40"/>
          <w:rtl/>
          <w:lang w:eastAsia="en-CA"/>
        </w:rPr>
        <w:t xml:space="preserve">قبلاً در مشهد بطور مكرّر شنيده بودم كه مردمان اين ديار را بعنوان پيروان يك فرقه‌ي عجيب مي‌شناسند. پرس وجو و تحقيقات من در آنجا به استنباط اطلاعاتی قابل اعتماد نینجامید. برخي به من مي‌گفتند كه اين فرقه‌ي عجيب همان اسماعيليه است، اما من آنرا باور نمي كردم، زيرا بر مبناي مطالعات شرق‌شناسان اروپايي كه نظرياتشان مورد پذيرش جهاني بود، تمام آثار و نشانه‌هاي مربوط </w:t>
      </w:r>
      <w:r w:rsidRPr="00247E2C">
        <w:rPr>
          <w:rFonts w:ascii="Microsoft Uighur" w:eastAsia="Times New Roman" w:hAnsi="Microsoft Uighur" w:cs="Microsoft Uighur"/>
          <w:b/>
          <w:bCs/>
          <w:sz w:val="40"/>
          <w:szCs w:val="40"/>
          <w:rtl/>
          <w:lang w:eastAsia="en-CA"/>
        </w:rPr>
        <w:lastRenderedPageBreak/>
        <w:t xml:space="preserve">به اسماعيليان در ايران با حملهْ وحشيانه </w:t>
      </w:r>
      <w:hyperlink r:id="rId11" w:history="1">
        <w:r w:rsidRPr="00247E2C">
          <w:rPr>
            <w:rFonts w:ascii="Microsoft Uighur" w:eastAsia="Times New Roman" w:hAnsi="Microsoft Uighur" w:cs="Microsoft Uighur"/>
            <w:b/>
            <w:bCs/>
            <w:color w:val="0066BB"/>
            <w:sz w:val="40"/>
            <w:szCs w:val="40"/>
            <w:rtl/>
            <w:lang w:eastAsia="en-CA"/>
          </w:rPr>
          <w:t>مغولان</w:t>
        </w:r>
      </w:hyperlink>
      <w:r w:rsidRPr="00247E2C">
        <w:rPr>
          <w:rFonts w:ascii="Microsoft Uighur" w:eastAsia="Times New Roman" w:hAnsi="Microsoft Uighur" w:cs="Microsoft Uighur"/>
          <w:b/>
          <w:bCs/>
          <w:sz w:val="40"/>
          <w:szCs w:val="40"/>
          <w:rtl/>
          <w:lang w:eastAsia="en-CA"/>
        </w:rPr>
        <w:t xml:space="preserve"> از بين رفته بود. اما در اينجا از فرصتي كه با گفتگو با اين خان نصيبم شد استفاده كردم و سعي نمودم تا حقيقت را دريابم. اين مايه‌ی شگفتي من بود كه او تأييد نمود که مردمي كه قبلاً در موردشان شنيده بودم همان اسماعيليان هستند، و نيز اينكه اين ناحيه تنها جايي نيست كه پيروان اين جماعت در آن زندگي مي‌كنند، بلكه در بخشهاي ديگري از ايران نيز مي توان آنها را يافت.</w:t>
      </w:r>
    </w:p>
    <w:p w:rsidR="001D5909" w:rsidRPr="00247E2C" w:rsidRDefault="001D5909" w:rsidP="001D5909">
      <w:pPr>
        <w:shd w:val="clear" w:color="auto" w:fill="FFFFFF"/>
        <w:bidi/>
        <w:spacing w:before="100" w:beforeAutospacing="1" w:after="100" w:afterAutospacing="1" w:line="240" w:lineRule="auto"/>
        <w:contextualSpacing/>
        <w:jc w:val="both"/>
        <w:rPr>
          <w:rFonts w:ascii="Microsoft Uighur" w:eastAsia="Times New Roman" w:hAnsi="Microsoft Uighur" w:cs="Microsoft Uighur"/>
          <w:b/>
          <w:bCs/>
          <w:sz w:val="40"/>
          <w:szCs w:val="40"/>
          <w:rtl/>
          <w:lang w:eastAsia="en-CA"/>
        </w:rPr>
      </w:pPr>
    </w:p>
    <w:p w:rsidR="00247E2C" w:rsidRPr="00247E2C" w:rsidRDefault="00247E2C" w:rsidP="00A20F3B">
      <w:pPr>
        <w:shd w:val="clear" w:color="auto" w:fill="FFFFFF"/>
        <w:bidi/>
        <w:spacing w:before="100" w:beforeAutospacing="1" w:after="100" w:afterAutospacing="1" w:line="360" w:lineRule="atLeast"/>
        <w:jc w:val="both"/>
        <w:rPr>
          <w:rFonts w:ascii="Microsoft Uighur" w:eastAsia="Times New Roman" w:hAnsi="Microsoft Uighur" w:cs="Microsoft Uighur"/>
          <w:b/>
          <w:bCs/>
          <w:sz w:val="40"/>
          <w:szCs w:val="40"/>
          <w:rtl/>
          <w:lang w:eastAsia="en-CA"/>
        </w:rPr>
      </w:pPr>
      <w:r w:rsidRPr="00247E2C">
        <w:rPr>
          <w:rFonts w:ascii="Microsoft Uighur" w:eastAsia="Times New Roman" w:hAnsi="Microsoft Uighur" w:cs="Microsoft Uighur"/>
          <w:b/>
          <w:bCs/>
          <w:sz w:val="40"/>
          <w:szCs w:val="40"/>
          <w:rtl/>
          <w:lang w:eastAsia="en-CA"/>
        </w:rPr>
        <w:t xml:space="preserve">اين يك كشف جالب و شگفت‌آور بود. شور و شوق جواني من به شدت تحريك شده بود بگونه‌اي كه مصمم شدم تا اصول و عقايد اين جماعت را استخراج كنم و براي اينكار به كتابها و متون مذهبيشان نياز داشتم. در تمام این موارد یک شکست كامل را كه حاصل شرايط قرون وسطايي و مردسالارانه‌ي حاكم بر كشور بود متحمل شدم. اسماعيليان در اين مورد بسيار محتاط بودند. تنها استثناهايي در ميانشان اقرار به اسماعيلي بودن مي كردند. تا قبل از اين، بيشترآنان به سادگي هرگونه ارتباط با </w:t>
      </w:r>
      <w:r w:rsidR="002B25AF">
        <w:rPr>
          <w:rFonts w:ascii="Microsoft Uighur" w:eastAsia="Times New Roman" w:hAnsi="Microsoft Uighur" w:cs="Microsoft Uighur"/>
          <w:b/>
          <w:bCs/>
          <w:sz w:val="40"/>
          <w:szCs w:val="40"/>
          <w:rtl/>
          <w:lang w:eastAsia="en-CA"/>
        </w:rPr>
        <w:t xml:space="preserve">اسماعيليان را تكذيب مي كردند، </w:t>
      </w:r>
      <w:r w:rsidRPr="00247E2C">
        <w:rPr>
          <w:rFonts w:ascii="Microsoft Uighur" w:eastAsia="Times New Roman" w:hAnsi="Microsoft Uighur" w:cs="Microsoft Uighur"/>
          <w:b/>
          <w:bCs/>
          <w:sz w:val="40"/>
          <w:szCs w:val="40"/>
          <w:rtl/>
          <w:lang w:eastAsia="en-CA"/>
        </w:rPr>
        <w:t xml:space="preserve">و فقط جسته و گریخته بعضی اطلاعات را در این زمینه بروز می‌دادند با این توضیح که این اطلاعات را از </w:t>
      </w:r>
      <w:r w:rsidR="002B25AF">
        <w:rPr>
          <w:rFonts w:ascii="Microsoft Uighur" w:eastAsia="Times New Roman" w:hAnsi="Microsoft Uighur" w:cs="Microsoft Uighur"/>
          <w:b/>
          <w:bCs/>
          <w:sz w:val="40"/>
          <w:szCs w:val="40"/>
          <w:rtl/>
          <w:lang w:eastAsia="en-CA"/>
        </w:rPr>
        <w:t xml:space="preserve">طریق ارتباط گذشته‌شان با جماعت </w:t>
      </w:r>
      <w:r w:rsidR="003E21D6">
        <w:rPr>
          <w:rFonts w:ascii="Microsoft Uighur" w:eastAsia="Times New Roman" w:hAnsi="Microsoft Uighur" w:cs="Microsoft Uighur"/>
          <w:b/>
          <w:bCs/>
          <w:sz w:val="40"/>
          <w:szCs w:val="40"/>
          <w:rtl/>
          <w:lang w:eastAsia="en-CA"/>
        </w:rPr>
        <w:t>اسماعیلی</w:t>
      </w:r>
      <w:r w:rsidR="003E21D6">
        <w:rPr>
          <w:rFonts w:ascii="Microsoft Uighur" w:eastAsia="Times New Roman" w:hAnsi="Microsoft Uighur" w:cs="Microsoft Uighur" w:hint="cs"/>
          <w:b/>
          <w:bCs/>
          <w:sz w:val="40"/>
          <w:szCs w:val="40"/>
          <w:rtl/>
          <w:lang w:eastAsia="en-CA"/>
        </w:rPr>
        <w:t xml:space="preserve"> </w:t>
      </w:r>
      <w:r w:rsidRPr="00247E2C">
        <w:rPr>
          <w:rFonts w:ascii="Microsoft Uighur" w:eastAsia="Times New Roman" w:hAnsi="Microsoft Uighur" w:cs="Microsoft Uighur"/>
          <w:b/>
          <w:bCs/>
          <w:sz w:val="40"/>
          <w:szCs w:val="40"/>
          <w:rtl/>
          <w:lang w:eastAsia="en-CA"/>
        </w:rPr>
        <w:t xml:space="preserve">بدست آورده بودند. </w:t>
      </w:r>
    </w:p>
    <w:p w:rsidR="00247E2C" w:rsidRDefault="00247E2C" w:rsidP="00A35CB4">
      <w:pPr>
        <w:shd w:val="clear" w:color="auto" w:fill="FFFFFF"/>
        <w:bidi/>
        <w:spacing w:before="100" w:beforeAutospacing="1" w:after="100" w:afterAutospacing="1" w:line="240" w:lineRule="auto"/>
        <w:contextualSpacing/>
        <w:jc w:val="both"/>
        <w:rPr>
          <w:rFonts w:ascii="Microsoft Uighur" w:eastAsia="Times New Roman" w:hAnsi="Microsoft Uighur" w:cs="Microsoft Uighur"/>
          <w:b/>
          <w:bCs/>
          <w:sz w:val="40"/>
          <w:szCs w:val="40"/>
          <w:rtl/>
          <w:lang w:eastAsia="en-CA"/>
        </w:rPr>
      </w:pPr>
      <w:r w:rsidRPr="00247E2C">
        <w:rPr>
          <w:rFonts w:ascii="Microsoft Uighur" w:eastAsia="Times New Roman" w:hAnsi="Microsoft Uighur" w:cs="Microsoft Uighur"/>
          <w:b/>
          <w:bCs/>
          <w:sz w:val="40"/>
          <w:szCs w:val="40"/>
          <w:rtl/>
          <w:lang w:eastAsia="en-CA"/>
        </w:rPr>
        <w:t>هنگامي‌كه من در مورد اين جماعت به دوستان دانشمندم در اروپا مطالبي نوشتم آنها به وضوح یافته‌های مرا رد کردند. براي آنها باور كردني نبود كه وحشيانه ترين آزار و شكنجه، قتل‌عام دسته‌جمعي، خصومت طولاني و سركوب نتوانسته است جامعه‌اي را كه حتي در بهترين شكل خود، اقليت كوچكي در كشور به شمار مي‌رفت نابود سازد. پس از آن و زماني كه روابط من با اسماعيليان صميمانه‌تر شد، توانستم دلايل اين قدرت و ماندگاري شگفت آور را دريابم، وآن چيزي نبود جز وفاداري و از خود گذشتگي فوق العاده‌ي آنان در قبال سنت اجداديشان و صبر بي‌منّت در برابر همه فجايع و بدبختي‌هايي كه متحمل شده، هيچ‌گونه توهمی درباره‌ی آنچه در زندگي می‌توان انتظار داشت و نيز در ارتباطشان با ديگر هموطنانشان كه در اكثريت بودند نمی‌پروراندند. آنها با علاقه‌اي شگفت‌آور و خالصانه در طول نسلها، نوري را در دلهايشان شعله‌ور نگه‌ داشته‌اند كه در قرآن نيز اينگونه به آن اشاره شده است كه خداوند همي</w:t>
      </w:r>
      <w:r w:rsidR="00146DFB">
        <w:rPr>
          <w:rFonts w:ascii="Microsoft Uighur" w:eastAsia="Times New Roman" w:hAnsi="Microsoft Uighur" w:cs="Microsoft Uighur"/>
          <w:b/>
          <w:bCs/>
          <w:sz w:val="40"/>
          <w:szCs w:val="40"/>
          <w:rtl/>
          <w:lang w:eastAsia="en-CA"/>
        </w:rPr>
        <w:t>شه آن نور را در مقابل دشمناني</w:t>
      </w:r>
      <w:r w:rsidRPr="00247E2C">
        <w:rPr>
          <w:rFonts w:ascii="Microsoft Uighur" w:eastAsia="Times New Roman" w:hAnsi="Microsoft Uighur" w:cs="Microsoft Uighur"/>
          <w:b/>
          <w:bCs/>
          <w:sz w:val="40"/>
          <w:szCs w:val="40"/>
          <w:rtl/>
          <w:lang w:eastAsia="en-CA"/>
        </w:rPr>
        <w:t xml:space="preserve"> كه كمر به خاموش كردن آن بسته‌اند محافظت مي‌نمايد. من به ندرت چيزي چنين فوق‌ال</w:t>
      </w:r>
      <w:r w:rsidR="00146DFB">
        <w:rPr>
          <w:rFonts w:ascii="Microsoft Uighur" w:eastAsia="Times New Roman" w:hAnsi="Microsoft Uighur" w:cs="Microsoft Uighur"/>
          <w:b/>
          <w:bCs/>
          <w:sz w:val="40"/>
          <w:szCs w:val="40"/>
          <w:rtl/>
          <w:lang w:eastAsia="en-CA"/>
        </w:rPr>
        <w:t>عاده و جالب توجه ديده‌ام كه سنت</w:t>
      </w:r>
      <w:r w:rsidRPr="00247E2C">
        <w:rPr>
          <w:rFonts w:ascii="Microsoft Uighur" w:eastAsia="Times New Roman" w:hAnsi="Microsoft Uighur" w:cs="Microsoft Uighur"/>
          <w:b/>
          <w:bCs/>
          <w:sz w:val="40"/>
          <w:szCs w:val="40"/>
          <w:rtl/>
          <w:lang w:eastAsia="en-CA"/>
        </w:rPr>
        <w:t xml:space="preserve"> باستانی در كلبه‌‌هاي كاه</w:t>
      </w:r>
      <w:r w:rsidR="00146DFB">
        <w:rPr>
          <w:rFonts w:ascii="Microsoft Uighur" w:eastAsia="Times New Roman" w:hAnsi="Microsoft Uighur" w:cs="Microsoft Uighur" w:hint="cs"/>
          <w:b/>
          <w:bCs/>
          <w:sz w:val="40"/>
          <w:szCs w:val="40"/>
          <w:rtl/>
          <w:lang w:eastAsia="en-CA"/>
        </w:rPr>
        <w:t xml:space="preserve"> </w:t>
      </w:r>
      <w:r w:rsidRPr="00247E2C">
        <w:rPr>
          <w:rFonts w:ascii="Microsoft Uighur" w:eastAsia="Times New Roman" w:hAnsi="Microsoft Uighur" w:cs="Microsoft Uighur"/>
          <w:b/>
          <w:bCs/>
          <w:sz w:val="40"/>
          <w:szCs w:val="40"/>
          <w:rtl/>
          <w:lang w:eastAsia="en-CA"/>
        </w:rPr>
        <w:t xml:space="preserve">گلي حقيرانه‌ي دهكده‌هاي كوهستاني و يا در روستاهاي فقيرنشين بياباني، پرهیزکارانه حفظ شود. </w:t>
      </w:r>
    </w:p>
    <w:p w:rsidR="001D5909" w:rsidRPr="00247E2C" w:rsidRDefault="001D5909" w:rsidP="001D5909">
      <w:pPr>
        <w:shd w:val="clear" w:color="auto" w:fill="FFFFFF"/>
        <w:bidi/>
        <w:spacing w:before="100" w:beforeAutospacing="1" w:after="100" w:afterAutospacing="1" w:line="240" w:lineRule="auto"/>
        <w:contextualSpacing/>
        <w:jc w:val="both"/>
        <w:rPr>
          <w:rFonts w:ascii="Microsoft Uighur" w:eastAsia="Times New Roman" w:hAnsi="Microsoft Uighur" w:cs="Microsoft Uighur"/>
          <w:b/>
          <w:bCs/>
          <w:sz w:val="40"/>
          <w:szCs w:val="40"/>
          <w:rtl/>
          <w:lang w:eastAsia="en-CA"/>
        </w:rPr>
      </w:pPr>
    </w:p>
    <w:p w:rsidR="00247E2C" w:rsidRDefault="00247E2C" w:rsidP="00A35CB4">
      <w:pPr>
        <w:shd w:val="clear" w:color="auto" w:fill="FFFFFF"/>
        <w:bidi/>
        <w:spacing w:before="100" w:beforeAutospacing="1" w:after="100" w:afterAutospacing="1" w:line="240" w:lineRule="auto"/>
        <w:contextualSpacing/>
        <w:jc w:val="both"/>
        <w:rPr>
          <w:rFonts w:ascii="Microsoft Uighur" w:eastAsia="Times New Roman" w:hAnsi="Microsoft Uighur" w:cs="Microsoft Uighur"/>
          <w:b/>
          <w:bCs/>
          <w:color w:val="2703AD"/>
          <w:sz w:val="40"/>
          <w:szCs w:val="40"/>
          <w:rtl/>
          <w:lang w:eastAsia="en-CA"/>
        </w:rPr>
      </w:pPr>
      <w:r w:rsidRPr="00247E2C">
        <w:rPr>
          <w:rFonts w:ascii="Microsoft Uighur" w:eastAsia="Times New Roman" w:hAnsi="Microsoft Uighur" w:cs="Microsoft Uighur"/>
          <w:b/>
          <w:bCs/>
          <w:sz w:val="40"/>
          <w:szCs w:val="40"/>
          <w:rtl/>
          <w:lang w:eastAsia="en-CA"/>
        </w:rPr>
        <w:lastRenderedPageBreak/>
        <w:t xml:space="preserve">البته اين سنت، با آنچه در اوايل دوران خلفاي </w:t>
      </w:r>
      <w:hyperlink r:id="rId12" w:history="1">
        <w:r w:rsidRPr="00247E2C">
          <w:rPr>
            <w:rFonts w:ascii="Microsoft Uighur" w:eastAsia="Times New Roman" w:hAnsi="Microsoft Uighur" w:cs="Microsoft Uighur"/>
            <w:b/>
            <w:bCs/>
            <w:color w:val="0066BB"/>
            <w:sz w:val="40"/>
            <w:szCs w:val="40"/>
            <w:rtl/>
            <w:lang w:eastAsia="en-CA"/>
          </w:rPr>
          <w:t>فاطمي</w:t>
        </w:r>
      </w:hyperlink>
      <w:r w:rsidRPr="00247E2C">
        <w:rPr>
          <w:rFonts w:ascii="Microsoft Uighur" w:eastAsia="Times New Roman" w:hAnsi="Microsoft Uighur" w:cs="Microsoft Uighur"/>
          <w:b/>
          <w:bCs/>
          <w:sz w:val="40"/>
          <w:szCs w:val="40"/>
          <w:rtl/>
          <w:lang w:eastAsia="en-CA"/>
        </w:rPr>
        <w:t xml:space="preserve"> در مصر که طلايه‌دار جهان متمدّن بود بسيار متفاوت بود؛ بيشتر آن سنت ارزشمند فراموش شده و از بين رفته بود، اما نكته‌ي ارزشمند اينست كه آن روحي كه فيلسوفان و پیروان قديمي را زندگي مي بخشيد از بين نرفته بود. حتي دهقان بي سوادي كه اغلب گرسنه بود و همواره از فقر و ظلم ناشي از تغيير حكومتها رنج مي‌كشيد، در احساس دروني خويش جرقه‌اي از همان نور را به همراه داشت كه مسير اعتلاي فرهنگي بسياري از انسانها را روشن مي كرد. </w:t>
      </w:r>
      <w:r w:rsidR="00E63C01">
        <w:rPr>
          <w:rFonts w:ascii="Microsoft Uighur" w:eastAsia="Times New Roman" w:hAnsi="Microsoft Uighur" w:cs="Microsoft Uighur" w:hint="cs"/>
          <w:b/>
          <w:bCs/>
          <w:sz w:val="40"/>
          <w:szCs w:val="40"/>
          <w:rtl/>
          <w:lang w:eastAsia="en-CA"/>
        </w:rPr>
        <w:t xml:space="preserve">" </w:t>
      </w:r>
      <w:r w:rsidR="00E63C01" w:rsidRPr="00495CEF">
        <w:rPr>
          <w:rFonts w:ascii="Microsoft Uighur" w:eastAsia="Times New Roman" w:hAnsi="Microsoft Uighur" w:cs="Microsoft Uighur" w:hint="cs"/>
          <w:b/>
          <w:bCs/>
          <w:color w:val="2703AD"/>
          <w:sz w:val="40"/>
          <w:szCs w:val="40"/>
          <w:rtl/>
          <w:lang w:eastAsia="en-CA"/>
        </w:rPr>
        <w:t xml:space="preserve">( بر گرفته از سایت انستیتوت اسماعیلی) </w:t>
      </w:r>
    </w:p>
    <w:p w:rsidR="001D5909" w:rsidRPr="00247E2C" w:rsidRDefault="001D5909" w:rsidP="001D5909">
      <w:pPr>
        <w:shd w:val="clear" w:color="auto" w:fill="FFFFFF"/>
        <w:bidi/>
        <w:spacing w:before="100" w:beforeAutospacing="1" w:after="100" w:afterAutospacing="1" w:line="240" w:lineRule="auto"/>
        <w:contextualSpacing/>
        <w:jc w:val="both"/>
        <w:rPr>
          <w:rFonts w:ascii="Microsoft Uighur" w:eastAsia="Times New Roman" w:hAnsi="Microsoft Uighur" w:cs="Microsoft Uighur"/>
          <w:b/>
          <w:bCs/>
          <w:color w:val="2703AD"/>
          <w:sz w:val="40"/>
          <w:szCs w:val="40"/>
          <w:rtl/>
          <w:lang w:eastAsia="en-CA"/>
        </w:rPr>
      </w:pPr>
    </w:p>
    <w:p w:rsidR="00247E2C" w:rsidRDefault="00495CEF" w:rsidP="002D618F">
      <w:pPr>
        <w:bidi/>
        <w:spacing w:line="240" w:lineRule="auto"/>
        <w:contextualSpacing/>
        <w:jc w:val="both"/>
        <w:rPr>
          <w:rFonts w:ascii="Microsoft Uighur" w:hAnsi="Microsoft Uighur" w:cs="Microsoft Uighur"/>
          <w:b/>
          <w:bCs/>
          <w:sz w:val="40"/>
          <w:szCs w:val="40"/>
          <w:rtl/>
        </w:rPr>
      </w:pPr>
      <w:r w:rsidRPr="00495CEF">
        <w:rPr>
          <w:rFonts w:ascii="Microsoft Uighur" w:hAnsi="Microsoft Uighur" w:cs="Microsoft Uighur" w:hint="cs"/>
          <w:b/>
          <w:bCs/>
          <w:sz w:val="40"/>
          <w:szCs w:val="40"/>
          <w:rtl/>
        </w:rPr>
        <w:t>روز</w:t>
      </w:r>
      <w:r>
        <w:rPr>
          <w:rFonts w:ascii="Microsoft Uighur" w:hAnsi="Microsoft Uighur" w:cs="Microsoft Uighur" w:hint="cs"/>
          <w:b/>
          <w:bCs/>
          <w:sz w:val="40"/>
          <w:szCs w:val="40"/>
          <w:rtl/>
        </w:rPr>
        <w:t xml:space="preserve"> </w:t>
      </w:r>
      <w:r w:rsidR="002D618F">
        <w:rPr>
          <w:rFonts w:ascii="Microsoft Uighur" w:hAnsi="Microsoft Uighur" w:cs="Microsoft Uighur" w:hint="cs"/>
          <w:b/>
          <w:bCs/>
          <w:sz w:val="40"/>
          <w:szCs w:val="40"/>
          <w:rtl/>
        </w:rPr>
        <w:t>گار زندگی با  ایوانف به گونه ای سردچار شد، که موصوف  بیشتر از پنجاه سال زندگی اش را  در دنیای شرق سپری نموده</w:t>
      </w:r>
      <w:r>
        <w:rPr>
          <w:rFonts w:ascii="Microsoft Uighur" w:hAnsi="Microsoft Uighur" w:cs="Microsoft Uighur" w:hint="cs"/>
          <w:b/>
          <w:bCs/>
          <w:sz w:val="40"/>
          <w:szCs w:val="40"/>
          <w:rtl/>
        </w:rPr>
        <w:t xml:space="preserve"> و </w:t>
      </w:r>
      <w:r w:rsidR="002D618F">
        <w:rPr>
          <w:rFonts w:ascii="Microsoft Uighur" w:hAnsi="Microsoft Uighur" w:cs="Microsoft Uighur" w:hint="cs"/>
          <w:b/>
          <w:bCs/>
          <w:sz w:val="40"/>
          <w:szCs w:val="40"/>
          <w:rtl/>
        </w:rPr>
        <w:t xml:space="preserve"> به گونه متداوم و خستگی ناپذیر </w:t>
      </w:r>
      <w:r>
        <w:rPr>
          <w:rFonts w:ascii="Microsoft Uighur" w:hAnsi="Microsoft Uighur" w:cs="Microsoft Uighur" w:hint="cs"/>
          <w:b/>
          <w:bCs/>
          <w:sz w:val="40"/>
          <w:szCs w:val="40"/>
          <w:rtl/>
        </w:rPr>
        <w:t>مصر</w:t>
      </w:r>
      <w:r w:rsidR="002D618F">
        <w:rPr>
          <w:rFonts w:ascii="Microsoft Uighur" w:hAnsi="Microsoft Uighur" w:cs="Microsoft Uighur" w:hint="cs"/>
          <w:b/>
          <w:bCs/>
          <w:sz w:val="40"/>
          <w:szCs w:val="40"/>
          <w:rtl/>
        </w:rPr>
        <w:t>وف</w:t>
      </w:r>
      <w:r>
        <w:rPr>
          <w:rFonts w:ascii="Microsoft Uighur" w:hAnsi="Microsoft Uighur" w:cs="Microsoft Uighur" w:hint="cs"/>
          <w:b/>
          <w:bCs/>
          <w:sz w:val="40"/>
          <w:szCs w:val="40"/>
          <w:rtl/>
        </w:rPr>
        <w:t xml:space="preserve"> </w:t>
      </w:r>
      <w:r w:rsidRPr="002D618F">
        <w:rPr>
          <w:rFonts w:ascii="Microsoft Uighur" w:hAnsi="Microsoft Uighur" w:cs="Microsoft Uighur" w:hint="cs"/>
          <w:b/>
          <w:bCs/>
          <w:color w:val="2703AD"/>
          <w:sz w:val="40"/>
          <w:szCs w:val="40"/>
          <w:rtl/>
        </w:rPr>
        <w:t xml:space="preserve">" </w:t>
      </w:r>
      <w:r w:rsidR="002D618F" w:rsidRPr="002D618F">
        <w:rPr>
          <w:rFonts w:ascii="Microsoft Uighur" w:hAnsi="Microsoft Uighur" w:cs="Microsoft Uighur" w:hint="cs"/>
          <w:b/>
          <w:bCs/>
          <w:color w:val="2703AD"/>
          <w:sz w:val="40"/>
          <w:szCs w:val="40"/>
          <w:rtl/>
        </w:rPr>
        <w:t xml:space="preserve">ایران شناسی"  و " اسماعیلی پژوهی" </w:t>
      </w:r>
      <w:r w:rsidR="002D618F">
        <w:rPr>
          <w:rFonts w:ascii="Microsoft Uighur" w:hAnsi="Microsoft Uighur" w:cs="Microsoft Uighur" w:hint="cs"/>
          <w:b/>
          <w:bCs/>
          <w:sz w:val="40"/>
          <w:szCs w:val="40"/>
          <w:rtl/>
        </w:rPr>
        <w:t xml:space="preserve">، بوده است. این یکی از  آن زمانه  های بی نهایت دشوار آفرین، چالش آمیز، خطر آفرین، توام با دگرگونی های سیاسی، اجتماعی ، فرهنگی ، اخلاقی ، و روش های زندگی در تاریخ جامعه بشری  و به ویژه  مردمان شرق به حساب میرفت. در مدت زمان خیلی ها طولانی دوره یاد شده ، موصوف توانسته است </w:t>
      </w:r>
      <w:r w:rsidR="00647DE1">
        <w:rPr>
          <w:rFonts w:ascii="Microsoft Uighur" w:hAnsi="Microsoft Uighur" w:cs="Microsoft Uighur" w:hint="cs"/>
          <w:b/>
          <w:bCs/>
          <w:sz w:val="40"/>
          <w:szCs w:val="40"/>
          <w:rtl/>
        </w:rPr>
        <w:t xml:space="preserve"> سرمایه هنگفتی از داشته ها و دریافت های </w:t>
      </w:r>
      <w:r w:rsidR="002D618F">
        <w:rPr>
          <w:rFonts w:ascii="Microsoft Uighur" w:hAnsi="Microsoft Uighur" w:cs="Microsoft Uighur" w:hint="cs"/>
          <w:b/>
          <w:bCs/>
          <w:sz w:val="40"/>
          <w:szCs w:val="40"/>
          <w:rtl/>
        </w:rPr>
        <w:t>نهایت ارزشمند تاریخی، زبانی، عقیدتی وادبی را  در نتیجه مشاهدات</w:t>
      </w:r>
      <w:r w:rsidR="00647DE1">
        <w:rPr>
          <w:rFonts w:ascii="Microsoft Uighur" w:hAnsi="Microsoft Uighur" w:cs="Microsoft Uighur" w:hint="cs"/>
          <w:b/>
          <w:bCs/>
          <w:sz w:val="40"/>
          <w:szCs w:val="40"/>
          <w:rtl/>
        </w:rPr>
        <w:t>، اندوخته ها</w:t>
      </w:r>
      <w:r w:rsidR="002D618F">
        <w:rPr>
          <w:rFonts w:ascii="Microsoft Uighur" w:hAnsi="Microsoft Uighur" w:cs="Microsoft Uighur" w:hint="cs"/>
          <w:b/>
          <w:bCs/>
          <w:sz w:val="40"/>
          <w:szCs w:val="40"/>
          <w:rtl/>
        </w:rPr>
        <w:t>، بررسی های علمی</w:t>
      </w:r>
      <w:r w:rsidR="00647DE1">
        <w:rPr>
          <w:rFonts w:ascii="Microsoft Uighur" w:hAnsi="Microsoft Uighur" w:cs="Microsoft Uighur" w:hint="cs"/>
          <w:b/>
          <w:bCs/>
          <w:sz w:val="40"/>
          <w:szCs w:val="40"/>
          <w:rtl/>
        </w:rPr>
        <w:t xml:space="preserve"> و احساس انساندوستانه شخصی را ، انبار و به نسل  پژوهشگر امروزی، به ارمغان گذاشته است. </w:t>
      </w:r>
      <w:r w:rsidR="00C54FA4">
        <w:rPr>
          <w:rFonts w:ascii="Microsoft Uighur" w:hAnsi="Microsoft Uighur" w:cs="Microsoft Uighur" w:hint="cs"/>
          <w:b/>
          <w:bCs/>
          <w:sz w:val="40"/>
          <w:szCs w:val="40"/>
          <w:rtl/>
        </w:rPr>
        <w:t>دوستان و هم مسلکان درون مرزی  و برون مرزی سرزمین ایران و دنیای اروپا، همواره ایوانف را مورد تشویق قرار میدادند تا بتواند برخی از نگاشته هایش را بدست نشر بسپارد و همین کار را نیز جامه عمل پوشاند.  نزدیکان ایوانف</w:t>
      </w:r>
      <w:r w:rsidR="00D924FA">
        <w:rPr>
          <w:rFonts w:ascii="Microsoft Uighur" w:hAnsi="Microsoft Uighur" w:cs="Microsoft Uighur" w:hint="cs"/>
          <w:b/>
          <w:bCs/>
          <w:sz w:val="40"/>
          <w:szCs w:val="40"/>
          <w:rtl/>
        </w:rPr>
        <w:t>،</w:t>
      </w:r>
      <w:r w:rsidR="00C54FA4">
        <w:rPr>
          <w:rFonts w:ascii="Microsoft Uighur" w:hAnsi="Microsoft Uighur" w:cs="Microsoft Uighur" w:hint="cs"/>
          <w:b/>
          <w:bCs/>
          <w:sz w:val="40"/>
          <w:szCs w:val="40"/>
          <w:rtl/>
        </w:rPr>
        <w:t xml:space="preserve"> وی را تشویق می کردند که اگر بتواند داشته هایش را من حیث </w:t>
      </w:r>
      <w:r w:rsidR="00C54FA4" w:rsidRPr="00C54FA4">
        <w:rPr>
          <w:rFonts w:ascii="Microsoft Uighur" w:hAnsi="Microsoft Uighur" w:cs="Microsoft Uighur" w:hint="cs"/>
          <w:b/>
          <w:bCs/>
          <w:color w:val="2703AD"/>
          <w:sz w:val="40"/>
          <w:szCs w:val="40"/>
          <w:rtl/>
        </w:rPr>
        <w:t xml:space="preserve">" آتو بیوگرافی" </w:t>
      </w:r>
      <w:r w:rsidR="00C54FA4">
        <w:rPr>
          <w:rFonts w:ascii="Microsoft Uighur" w:hAnsi="Microsoft Uighur" w:cs="Microsoft Uighur" w:hint="cs"/>
          <w:b/>
          <w:bCs/>
          <w:sz w:val="40"/>
          <w:szCs w:val="40"/>
          <w:rtl/>
        </w:rPr>
        <w:t>، و نه من حیث سفر نامه به نگارش گیرد زیرا این روش بهتر و ساده تر خواهد بود و ایوانف نیز این گونه عمل کرد</w:t>
      </w:r>
      <w:r w:rsidR="00D924FA">
        <w:rPr>
          <w:rFonts w:ascii="Microsoft Uighur" w:hAnsi="Microsoft Uighur" w:cs="Microsoft Uighur" w:hint="cs"/>
          <w:b/>
          <w:bCs/>
          <w:sz w:val="40"/>
          <w:szCs w:val="40"/>
          <w:rtl/>
        </w:rPr>
        <w:t>.  ایوانف زمانی این کار</w:t>
      </w:r>
      <w:r w:rsidR="00846E86">
        <w:rPr>
          <w:rFonts w:ascii="Microsoft Uighur" w:hAnsi="Microsoft Uighur" w:cs="Microsoft Uighur" w:hint="cs"/>
          <w:b/>
          <w:bCs/>
          <w:sz w:val="40"/>
          <w:szCs w:val="40"/>
          <w:rtl/>
        </w:rPr>
        <w:t xml:space="preserve"> را </w:t>
      </w:r>
      <w:r w:rsidR="00D924FA">
        <w:rPr>
          <w:rFonts w:ascii="Microsoft Uighur" w:hAnsi="Microsoft Uighur" w:cs="Microsoft Uighur" w:hint="cs"/>
          <w:b/>
          <w:bCs/>
          <w:sz w:val="40"/>
          <w:szCs w:val="40"/>
          <w:rtl/>
        </w:rPr>
        <w:t xml:space="preserve"> </w:t>
      </w:r>
      <w:r w:rsidR="00846E86">
        <w:rPr>
          <w:rFonts w:ascii="Microsoft Uighur" w:hAnsi="Microsoft Uighur" w:cs="Microsoft Uighur" w:hint="cs"/>
          <w:b/>
          <w:bCs/>
          <w:sz w:val="40"/>
          <w:szCs w:val="40"/>
          <w:rtl/>
        </w:rPr>
        <w:t>آغاز کرد که به سن هشتاد رسیده بود</w:t>
      </w:r>
      <w:r w:rsidR="00D924FA">
        <w:rPr>
          <w:rFonts w:ascii="Microsoft Uighur" w:hAnsi="Microsoft Uighur" w:cs="Microsoft Uighur" w:hint="cs"/>
          <w:b/>
          <w:bCs/>
          <w:sz w:val="40"/>
          <w:szCs w:val="40"/>
          <w:rtl/>
        </w:rPr>
        <w:t xml:space="preserve"> آنگ</w:t>
      </w:r>
      <w:r w:rsidR="00846E86">
        <w:rPr>
          <w:rFonts w:ascii="Microsoft Uighur" w:hAnsi="Microsoft Uighur" w:cs="Microsoft Uighur" w:hint="cs"/>
          <w:b/>
          <w:bCs/>
          <w:sz w:val="40"/>
          <w:szCs w:val="40"/>
          <w:rtl/>
        </w:rPr>
        <w:t>ونه که خود اعتراف می کند، در</w:t>
      </w:r>
      <w:r w:rsidR="00D924FA">
        <w:rPr>
          <w:rFonts w:ascii="Microsoft Uighur" w:hAnsi="Microsoft Uighur" w:cs="Microsoft Uighur" w:hint="cs"/>
          <w:b/>
          <w:bCs/>
          <w:sz w:val="40"/>
          <w:szCs w:val="40"/>
          <w:rtl/>
        </w:rPr>
        <w:t xml:space="preserve"> چنین سنی نگارش خاطرات آنقدر ساده و بسیط هم نمی باشد زیرا نمیتوان همه داشته </w:t>
      </w:r>
      <w:r w:rsidR="007E71B3">
        <w:rPr>
          <w:rFonts w:ascii="Microsoft Uighur" w:hAnsi="Microsoft Uighur" w:cs="Microsoft Uighur" w:hint="cs"/>
          <w:b/>
          <w:bCs/>
          <w:sz w:val="40"/>
          <w:szCs w:val="40"/>
          <w:rtl/>
        </w:rPr>
        <w:t xml:space="preserve"> ها </w:t>
      </w:r>
      <w:r w:rsidR="00D924FA">
        <w:rPr>
          <w:rFonts w:ascii="Microsoft Uighur" w:hAnsi="Microsoft Uighur" w:cs="Microsoft Uighur" w:hint="cs"/>
          <w:b/>
          <w:bCs/>
          <w:sz w:val="40"/>
          <w:szCs w:val="40"/>
          <w:rtl/>
        </w:rPr>
        <w:t xml:space="preserve">و یاد داشت های زمان گذشته را به سادگی و سهولت  به یاد آورد و صحت و سقم شان را </w:t>
      </w:r>
      <w:r w:rsidR="007E71B3">
        <w:rPr>
          <w:rFonts w:ascii="Microsoft Uighur" w:hAnsi="Microsoft Uighur" w:cs="Microsoft Uighur" w:hint="cs"/>
          <w:b/>
          <w:bCs/>
          <w:sz w:val="40"/>
          <w:szCs w:val="40"/>
          <w:rtl/>
        </w:rPr>
        <w:t xml:space="preserve"> نیر  مورد تأئید قرار داد.  ایوانف برای به سر رسانی این هدف</w:t>
      </w:r>
      <w:r w:rsidR="00B96B78">
        <w:rPr>
          <w:rFonts w:ascii="Microsoft Uighur" w:hAnsi="Microsoft Uighur" w:cs="Microsoft Uighur" w:hint="cs"/>
          <w:b/>
          <w:bCs/>
          <w:sz w:val="40"/>
          <w:szCs w:val="40"/>
          <w:rtl/>
        </w:rPr>
        <w:t xml:space="preserve"> معقول، رهنمای کاری اش کتاب ای را قرار داد که حدود پنجصد سال عمر داشت و در سال های </w:t>
      </w:r>
      <w:r w:rsidR="00B96B78" w:rsidRPr="00FE090B">
        <w:rPr>
          <w:rFonts w:ascii="Microsoft Uighur" w:hAnsi="Microsoft Uighur" w:cs="Microsoft Uighur" w:hint="cs"/>
          <w:b/>
          <w:bCs/>
          <w:color w:val="2703AD"/>
          <w:sz w:val="40"/>
          <w:szCs w:val="40"/>
          <w:rtl/>
        </w:rPr>
        <w:t xml:space="preserve">1466-1472م، </w:t>
      </w:r>
      <w:r w:rsidR="00B96B78">
        <w:rPr>
          <w:rFonts w:ascii="Microsoft Uighur" w:hAnsi="Microsoft Uighur" w:cs="Microsoft Uighur" w:hint="cs"/>
          <w:b/>
          <w:bCs/>
          <w:sz w:val="40"/>
          <w:szCs w:val="40"/>
          <w:rtl/>
        </w:rPr>
        <w:t xml:space="preserve">زیر عنوان </w:t>
      </w:r>
      <w:r w:rsidR="00B96B78" w:rsidRPr="00FE090B">
        <w:rPr>
          <w:rFonts w:ascii="Microsoft Uighur" w:hAnsi="Microsoft Uighur" w:cs="Microsoft Uighur" w:hint="cs"/>
          <w:b/>
          <w:bCs/>
          <w:color w:val="2703AD"/>
          <w:sz w:val="40"/>
          <w:szCs w:val="40"/>
          <w:rtl/>
        </w:rPr>
        <w:t>"  سفر فراسوی سه بحر"،</w:t>
      </w:r>
      <w:r w:rsidR="00B96B78">
        <w:rPr>
          <w:rFonts w:ascii="Microsoft Uighur" w:hAnsi="Microsoft Uighur" w:cs="Microsoft Uighur" w:hint="cs"/>
          <w:b/>
          <w:bCs/>
          <w:sz w:val="40"/>
          <w:szCs w:val="40"/>
          <w:rtl/>
        </w:rPr>
        <w:t xml:space="preserve"> که </w:t>
      </w:r>
      <w:r w:rsidR="00A74A0D">
        <w:rPr>
          <w:rFonts w:ascii="Microsoft Uighur" w:hAnsi="Microsoft Uighur" w:cs="Microsoft Uighur" w:hint="cs"/>
          <w:b/>
          <w:bCs/>
          <w:sz w:val="40"/>
          <w:szCs w:val="40"/>
          <w:rtl/>
        </w:rPr>
        <w:t xml:space="preserve"> توسط </w:t>
      </w:r>
      <w:r w:rsidR="005C48D3">
        <w:rPr>
          <w:rFonts w:ascii="Microsoft Uighur" w:hAnsi="Microsoft Uighur" w:cs="Microsoft Uighur" w:hint="cs"/>
          <w:b/>
          <w:bCs/>
          <w:sz w:val="40"/>
          <w:szCs w:val="40"/>
          <w:rtl/>
        </w:rPr>
        <w:t xml:space="preserve"> </w:t>
      </w:r>
      <w:r w:rsidR="005C48D3">
        <w:rPr>
          <w:rFonts w:ascii="Microsoft Uighur" w:hAnsi="Microsoft Uighur" w:cs="Microsoft Uighur"/>
          <w:b/>
          <w:bCs/>
          <w:sz w:val="40"/>
          <w:szCs w:val="40"/>
          <w:lang w:val="en-US"/>
        </w:rPr>
        <w:t>Afanasi Nikitin</w:t>
      </w:r>
      <w:r w:rsidR="005C48D3">
        <w:rPr>
          <w:rFonts w:ascii="Microsoft Uighur" w:hAnsi="Microsoft Uighur" w:cs="Microsoft Uighur" w:hint="cs"/>
          <w:b/>
          <w:bCs/>
          <w:sz w:val="40"/>
          <w:szCs w:val="40"/>
          <w:rtl/>
          <w:lang w:val="en-US"/>
        </w:rPr>
        <w:t xml:space="preserve">، </w:t>
      </w:r>
      <w:r w:rsidR="00B96B78">
        <w:rPr>
          <w:rFonts w:ascii="Microsoft Uighur" w:hAnsi="Microsoft Uighur" w:cs="Microsoft Uighur" w:hint="cs"/>
          <w:b/>
          <w:bCs/>
          <w:sz w:val="40"/>
          <w:szCs w:val="40"/>
          <w:rtl/>
        </w:rPr>
        <w:t xml:space="preserve">به  زبان روسی </w:t>
      </w:r>
      <w:r w:rsidR="00846E86">
        <w:rPr>
          <w:rFonts w:ascii="Microsoft Uighur" w:hAnsi="Microsoft Uighur" w:cs="Microsoft Uighur" w:hint="cs"/>
          <w:b/>
          <w:bCs/>
          <w:sz w:val="40"/>
          <w:szCs w:val="40"/>
          <w:rtl/>
        </w:rPr>
        <w:t xml:space="preserve"> به </w:t>
      </w:r>
      <w:r w:rsidR="005C48D3">
        <w:rPr>
          <w:rFonts w:ascii="Microsoft Uighur" w:hAnsi="Microsoft Uighur" w:cs="Microsoft Uighur" w:hint="cs"/>
          <w:b/>
          <w:bCs/>
          <w:sz w:val="40"/>
          <w:szCs w:val="40"/>
          <w:rtl/>
        </w:rPr>
        <w:t>نگار</w:t>
      </w:r>
      <w:r w:rsidR="00846E86">
        <w:rPr>
          <w:rFonts w:ascii="Microsoft Uighur" w:hAnsi="Microsoft Uighur" w:cs="Microsoft Uighur" w:hint="cs"/>
          <w:b/>
          <w:bCs/>
          <w:sz w:val="40"/>
          <w:szCs w:val="40"/>
          <w:rtl/>
        </w:rPr>
        <w:t xml:space="preserve">ش  گرفته شده بود.  </w:t>
      </w:r>
      <w:r w:rsidR="00F45BF8">
        <w:rPr>
          <w:rFonts w:ascii="Microsoft Uighur" w:hAnsi="Microsoft Uighur" w:cs="Microsoft Uighur" w:hint="cs"/>
          <w:b/>
          <w:bCs/>
          <w:sz w:val="40"/>
          <w:szCs w:val="40"/>
          <w:rtl/>
        </w:rPr>
        <w:t xml:space="preserve"> افاناسا نکیتن نیز مانند ایوانف از</w:t>
      </w:r>
      <w:r w:rsidR="00846E86">
        <w:rPr>
          <w:rFonts w:ascii="Microsoft Uighur" w:hAnsi="Microsoft Uighur" w:cs="Microsoft Uighur" w:hint="cs"/>
          <w:b/>
          <w:bCs/>
          <w:sz w:val="40"/>
          <w:szCs w:val="40"/>
          <w:rtl/>
        </w:rPr>
        <w:t xml:space="preserve"> سرزمین ایران الی هندوستان</w:t>
      </w:r>
      <w:r w:rsidR="00F45BF8">
        <w:rPr>
          <w:rFonts w:ascii="Microsoft Uighur" w:hAnsi="Microsoft Uighur" w:cs="Microsoft Uighur" w:hint="cs"/>
          <w:b/>
          <w:bCs/>
          <w:sz w:val="40"/>
          <w:szCs w:val="40"/>
          <w:rtl/>
        </w:rPr>
        <w:t xml:space="preserve"> سفر</w:t>
      </w:r>
      <w:r w:rsidR="00846E86">
        <w:rPr>
          <w:rFonts w:ascii="Microsoft Uighur" w:hAnsi="Microsoft Uighur" w:cs="Microsoft Uighur" w:hint="cs"/>
          <w:b/>
          <w:bCs/>
          <w:sz w:val="40"/>
          <w:szCs w:val="40"/>
          <w:rtl/>
        </w:rPr>
        <w:t xml:space="preserve"> تاریخی</w:t>
      </w:r>
      <w:r w:rsidR="00F45BF8">
        <w:rPr>
          <w:rFonts w:ascii="Microsoft Uighur" w:hAnsi="Microsoft Uighur" w:cs="Microsoft Uighur" w:hint="cs"/>
          <w:b/>
          <w:bCs/>
          <w:sz w:val="40"/>
          <w:szCs w:val="40"/>
          <w:rtl/>
        </w:rPr>
        <w:t xml:space="preserve"> کرده بود و  خاطراتش را درج اثر یاد شده نموده است. </w:t>
      </w:r>
    </w:p>
    <w:p w:rsidR="001D5909" w:rsidRDefault="001D5909" w:rsidP="001D5909">
      <w:pPr>
        <w:bidi/>
        <w:spacing w:line="240" w:lineRule="auto"/>
        <w:contextualSpacing/>
        <w:jc w:val="both"/>
        <w:rPr>
          <w:rFonts w:ascii="Microsoft Uighur" w:hAnsi="Microsoft Uighur" w:cs="Microsoft Uighur"/>
          <w:b/>
          <w:bCs/>
          <w:sz w:val="40"/>
          <w:szCs w:val="40"/>
          <w:rtl/>
        </w:rPr>
      </w:pPr>
    </w:p>
    <w:p w:rsidR="00FC2E0A" w:rsidRDefault="00FC2E0A" w:rsidP="00FC2E0A">
      <w:pPr>
        <w:bidi/>
        <w:spacing w:line="240" w:lineRule="auto"/>
        <w:contextualSpacing/>
        <w:jc w:val="both"/>
        <w:rPr>
          <w:rFonts w:ascii="Microsoft Uighur" w:hAnsi="Microsoft Uighur" w:cs="Microsoft Uighur"/>
          <w:b/>
          <w:bCs/>
          <w:sz w:val="40"/>
          <w:szCs w:val="40"/>
          <w:rtl/>
        </w:rPr>
      </w:pPr>
      <w:r>
        <w:rPr>
          <w:rFonts w:ascii="Microsoft Uighur" w:hAnsi="Microsoft Uighur" w:cs="Microsoft Uighur" w:hint="cs"/>
          <w:b/>
          <w:bCs/>
          <w:sz w:val="40"/>
          <w:szCs w:val="40"/>
          <w:rtl/>
        </w:rPr>
        <w:t xml:space="preserve">ولادمیر ایوانف بخاطر  سپری نمودن زندگی مصؤن شخصی اش، بعد از انقلاب سوسیالستی اکتوبر  رشته علمی و اکادمیک را مورد پذیرش قرار داده و </w:t>
      </w:r>
      <w:r w:rsidR="00A52F64">
        <w:rPr>
          <w:rFonts w:ascii="Microsoft Uighur" w:hAnsi="Microsoft Uighur" w:cs="Microsoft Uighur" w:hint="cs"/>
          <w:b/>
          <w:bCs/>
          <w:sz w:val="40"/>
          <w:szCs w:val="40"/>
          <w:rtl/>
        </w:rPr>
        <w:t xml:space="preserve"> در  زادگاهش سن پترز بورگ بخاطر مسلک و </w:t>
      </w:r>
      <w:r w:rsidR="00A52F64">
        <w:rPr>
          <w:rFonts w:ascii="Microsoft Uighur" w:hAnsi="Microsoft Uighur" w:cs="Microsoft Uighur" w:hint="cs"/>
          <w:b/>
          <w:bCs/>
          <w:sz w:val="40"/>
          <w:szCs w:val="40"/>
          <w:rtl/>
        </w:rPr>
        <w:lastRenderedPageBreak/>
        <w:t xml:space="preserve">حرفه آینده اش مصروف </w:t>
      </w:r>
      <w:r>
        <w:rPr>
          <w:rFonts w:ascii="Microsoft Uighur" w:hAnsi="Microsoft Uighur" w:cs="Microsoft Uighur" w:hint="cs"/>
          <w:b/>
          <w:bCs/>
          <w:sz w:val="40"/>
          <w:szCs w:val="40"/>
          <w:rtl/>
        </w:rPr>
        <w:t xml:space="preserve"> کار کرد های علمی</w:t>
      </w:r>
      <w:r w:rsidR="00A52F64">
        <w:rPr>
          <w:rFonts w:ascii="Microsoft Uighur" w:hAnsi="Microsoft Uighur" w:cs="Microsoft Uighur" w:hint="cs"/>
          <w:b/>
          <w:bCs/>
          <w:sz w:val="40"/>
          <w:szCs w:val="40"/>
          <w:rtl/>
        </w:rPr>
        <w:t xml:space="preserve"> </w:t>
      </w:r>
      <w:r>
        <w:rPr>
          <w:rFonts w:ascii="Microsoft Uighur" w:hAnsi="Microsoft Uighur" w:cs="Microsoft Uighur" w:hint="cs"/>
          <w:b/>
          <w:bCs/>
          <w:sz w:val="40"/>
          <w:szCs w:val="40"/>
          <w:rtl/>
        </w:rPr>
        <w:t xml:space="preserve"> می شود</w:t>
      </w:r>
      <w:r w:rsidR="00A52F64">
        <w:rPr>
          <w:rFonts w:ascii="Microsoft Uighur" w:hAnsi="Microsoft Uighur" w:cs="Microsoft Uighur" w:hint="cs"/>
          <w:b/>
          <w:bCs/>
          <w:sz w:val="40"/>
          <w:szCs w:val="40"/>
          <w:rtl/>
        </w:rPr>
        <w:t>، اما بعد از مدت زمان کوتاهی میهنش را ترک گفته و به سفر طولانی ای  آغاز گر می شود که  حدو</w:t>
      </w:r>
      <w:r w:rsidR="00E73293">
        <w:rPr>
          <w:rFonts w:ascii="Microsoft Uighur" w:hAnsi="Microsoft Uighur" w:cs="Microsoft Uighur" w:hint="cs"/>
          <w:b/>
          <w:bCs/>
          <w:sz w:val="40"/>
          <w:szCs w:val="40"/>
          <w:rtl/>
          <w:lang w:bidi="fa-IR"/>
        </w:rPr>
        <w:t>د</w:t>
      </w:r>
      <w:r w:rsidR="00A52F64">
        <w:rPr>
          <w:rFonts w:ascii="Microsoft Uighur" w:hAnsi="Microsoft Uighur" w:cs="Microsoft Uighur" w:hint="cs"/>
          <w:b/>
          <w:bCs/>
          <w:sz w:val="40"/>
          <w:szCs w:val="40"/>
          <w:rtl/>
        </w:rPr>
        <w:t xml:space="preserve"> نیم سده زندگی اش را در بر میگیرد. او دیگر هرگز به روسیه بر نمی گردد، حتی برای یک بازدید کوتاهم.  او همواره زندگی اش را به تنهایی سپری </w:t>
      </w:r>
      <w:r w:rsidR="00270A33">
        <w:rPr>
          <w:rFonts w:ascii="Microsoft Uighur" w:hAnsi="Microsoft Uighur" w:cs="Microsoft Uighur" w:hint="cs"/>
          <w:b/>
          <w:bCs/>
          <w:sz w:val="40"/>
          <w:szCs w:val="40"/>
          <w:rtl/>
        </w:rPr>
        <w:t xml:space="preserve">می نماید </w:t>
      </w:r>
      <w:r w:rsidR="00A52F64">
        <w:rPr>
          <w:rFonts w:ascii="Microsoft Uighur" w:hAnsi="Microsoft Uighur" w:cs="Microsoft Uighur" w:hint="cs"/>
          <w:b/>
          <w:bCs/>
          <w:sz w:val="40"/>
          <w:szCs w:val="40"/>
          <w:rtl/>
        </w:rPr>
        <w:t xml:space="preserve"> و </w:t>
      </w:r>
      <w:r w:rsidR="00270A33">
        <w:rPr>
          <w:rFonts w:ascii="Microsoft Uighur" w:hAnsi="Microsoft Uighur" w:cs="Microsoft Uighur" w:hint="cs"/>
          <w:b/>
          <w:bCs/>
          <w:sz w:val="40"/>
          <w:szCs w:val="40"/>
          <w:rtl/>
        </w:rPr>
        <w:t xml:space="preserve">الی اخیر همانگونه زیست. </w:t>
      </w:r>
    </w:p>
    <w:p w:rsidR="001D5909" w:rsidRDefault="001D5909" w:rsidP="001D5909">
      <w:pPr>
        <w:bidi/>
        <w:spacing w:line="240" w:lineRule="auto"/>
        <w:contextualSpacing/>
        <w:jc w:val="both"/>
        <w:rPr>
          <w:rFonts w:ascii="Microsoft Uighur" w:hAnsi="Microsoft Uighur" w:cs="Microsoft Uighur"/>
          <w:b/>
          <w:bCs/>
          <w:sz w:val="40"/>
          <w:szCs w:val="40"/>
          <w:rtl/>
        </w:rPr>
      </w:pPr>
    </w:p>
    <w:p w:rsidR="00E763DB" w:rsidRDefault="00E763DB" w:rsidP="00E763DB">
      <w:pPr>
        <w:bidi/>
        <w:spacing w:line="240" w:lineRule="auto"/>
        <w:contextualSpacing/>
        <w:jc w:val="both"/>
        <w:rPr>
          <w:rFonts w:ascii="Microsoft Uighur" w:hAnsi="Microsoft Uighur" w:cs="Microsoft Uighur"/>
          <w:b/>
          <w:bCs/>
          <w:sz w:val="40"/>
          <w:szCs w:val="40"/>
          <w:rtl/>
        </w:rPr>
      </w:pPr>
      <w:r>
        <w:rPr>
          <w:rFonts w:ascii="Microsoft Uighur" w:hAnsi="Microsoft Uighur" w:cs="Microsoft Uighur" w:hint="cs"/>
          <w:b/>
          <w:bCs/>
          <w:sz w:val="40"/>
          <w:szCs w:val="40"/>
          <w:rtl/>
        </w:rPr>
        <w:t xml:space="preserve">ایوانف در بیرون از روسیه شغل های ناهمگون را به تجربه گرفته است. منحیث آموزگار زبان رسمی بانکی کار کرده  و در ضمن به حیث فرد مسؤل کتلاک عرصه کتابداری نیز اشتغال داشته است.  وی بر  اسا س هدایت امام سلطان محمد شاه </w:t>
      </w:r>
      <w:r w:rsidR="00D84734">
        <w:rPr>
          <w:rFonts w:ascii="Microsoft Uighur" w:hAnsi="Microsoft Uighur" w:cs="Microsoft Uighur" w:hint="cs"/>
          <w:b/>
          <w:bCs/>
          <w:sz w:val="40"/>
          <w:szCs w:val="40"/>
          <w:rtl/>
        </w:rPr>
        <w:t xml:space="preserve"> در شیرازه </w:t>
      </w:r>
      <w:r w:rsidR="00D84734" w:rsidRPr="005F3FBF">
        <w:rPr>
          <w:rFonts w:ascii="Microsoft Uighur" w:hAnsi="Microsoft Uighur" w:cs="Microsoft Uighur" w:hint="cs"/>
          <w:b/>
          <w:bCs/>
          <w:color w:val="2703AD"/>
          <w:sz w:val="40"/>
          <w:szCs w:val="40"/>
          <w:rtl/>
        </w:rPr>
        <w:t xml:space="preserve">" انجمن اسماعیلی هند" </w:t>
      </w:r>
      <w:r w:rsidR="00D77995">
        <w:rPr>
          <w:rFonts w:ascii="Microsoft Uighur" w:hAnsi="Microsoft Uighur" w:cs="Microsoft Uighur" w:hint="cs"/>
          <w:b/>
          <w:bCs/>
          <w:sz w:val="40"/>
          <w:szCs w:val="40"/>
          <w:rtl/>
        </w:rPr>
        <w:t xml:space="preserve">که خود اساس </w:t>
      </w:r>
      <w:r w:rsidR="00D84734">
        <w:rPr>
          <w:rFonts w:ascii="Microsoft Uighur" w:hAnsi="Microsoft Uighur" w:cs="Microsoft Uighur" w:hint="cs"/>
          <w:b/>
          <w:bCs/>
          <w:sz w:val="40"/>
          <w:szCs w:val="40"/>
          <w:rtl/>
        </w:rPr>
        <w:t xml:space="preserve">گذارش بود </w:t>
      </w:r>
      <w:r>
        <w:rPr>
          <w:rFonts w:ascii="Microsoft Uighur" w:hAnsi="Microsoft Uighur" w:cs="Microsoft Uighur" w:hint="cs"/>
          <w:b/>
          <w:bCs/>
          <w:sz w:val="40"/>
          <w:szCs w:val="40"/>
          <w:rtl/>
        </w:rPr>
        <w:t xml:space="preserve">مصروف نگارش تاریخ و وقایع اسماعیلیان می شود . ایوانف در میان خانواده اش ، نخستین فردی بود که به پژوهش عرصه شرق شناسی علاقه داشت و از همین سبب بود که شامل  دانشکده زبان های شرقی دانشگاه سن پترز بورگ می شود. در </w:t>
      </w:r>
      <w:r w:rsidR="00B302CB">
        <w:rPr>
          <w:rFonts w:ascii="Microsoft Uighur" w:hAnsi="Microsoft Uighur" w:cs="Microsoft Uighur" w:hint="cs"/>
          <w:b/>
          <w:bCs/>
          <w:sz w:val="40"/>
          <w:szCs w:val="40"/>
          <w:rtl/>
        </w:rPr>
        <w:t>دانشکده یاد شده</w:t>
      </w:r>
      <w:r>
        <w:rPr>
          <w:rFonts w:ascii="Microsoft Uighur" w:hAnsi="Microsoft Uighur" w:cs="Microsoft Uighur" w:hint="cs"/>
          <w:b/>
          <w:bCs/>
          <w:sz w:val="40"/>
          <w:szCs w:val="40"/>
          <w:rtl/>
        </w:rPr>
        <w:t xml:space="preserve"> مصروف آموزش زبان</w:t>
      </w:r>
      <w:r w:rsidR="00B302CB">
        <w:rPr>
          <w:rFonts w:ascii="Microsoft Uighur" w:hAnsi="Microsoft Uighur" w:cs="Microsoft Uighur" w:hint="cs"/>
          <w:b/>
          <w:bCs/>
          <w:sz w:val="40"/>
          <w:szCs w:val="40"/>
          <w:rtl/>
        </w:rPr>
        <w:t xml:space="preserve"> و ادبیات</w:t>
      </w:r>
      <w:r>
        <w:rPr>
          <w:rFonts w:ascii="Microsoft Uighur" w:hAnsi="Microsoft Uighur" w:cs="Microsoft Uighur" w:hint="cs"/>
          <w:b/>
          <w:bCs/>
          <w:sz w:val="40"/>
          <w:szCs w:val="40"/>
          <w:rtl/>
        </w:rPr>
        <w:t xml:space="preserve"> فارسی، ادبیات شفاهی و تصوف می شود. </w:t>
      </w:r>
      <w:r w:rsidR="005937C2">
        <w:rPr>
          <w:rFonts w:ascii="Microsoft Uighur" w:hAnsi="Microsoft Uighur" w:cs="Microsoft Uighur" w:hint="cs"/>
          <w:b/>
          <w:bCs/>
          <w:sz w:val="40"/>
          <w:szCs w:val="40"/>
          <w:rtl/>
        </w:rPr>
        <w:t xml:space="preserve"> بعد از فراغتش در سال 1911م،  ایوانف  خلاف  میل اش ماموریت یکی از بانک های روسی در سرزمین فارس را مورد پذیرش قرار می دهد تا بتواند از این طریق نیز برای کار کرد های علمی آینده اش ، راهی را در تکاپو شود. </w:t>
      </w:r>
    </w:p>
    <w:p w:rsidR="001D5909" w:rsidRDefault="001D5909" w:rsidP="001D5909">
      <w:pPr>
        <w:bidi/>
        <w:spacing w:line="240" w:lineRule="auto"/>
        <w:contextualSpacing/>
        <w:jc w:val="both"/>
        <w:rPr>
          <w:rFonts w:ascii="Microsoft Uighur" w:hAnsi="Microsoft Uighur" w:cs="Microsoft Uighur"/>
          <w:b/>
          <w:bCs/>
          <w:sz w:val="40"/>
          <w:szCs w:val="40"/>
          <w:rtl/>
        </w:rPr>
      </w:pPr>
    </w:p>
    <w:p w:rsidR="00E73293" w:rsidRDefault="00E73293" w:rsidP="00E73293">
      <w:pPr>
        <w:bidi/>
        <w:spacing w:line="240" w:lineRule="auto"/>
        <w:contextualSpacing/>
        <w:jc w:val="both"/>
        <w:rPr>
          <w:rFonts w:ascii="Microsoft Uighur" w:hAnsi="Microsoft Uighur" w:cs="Microsoft Uighur"/>
          <w:b/>
          <w:bCs/>
          <w:sz w:val="40"/>
          <w:szCs w:val="40"/>
          <w:rtl/>
        </w:rPr>
      </w:pPr>
      <w:r>
        <w:rPr>
          <w:rFonts w:ascii="Microsoft Uighur" w:hAnsi="Microsoft Uighur" w:cs="Microsoft Uighur" w:hint="cs"/>
          <w:b/>
          <w:bCs/>
          <w:sz w:val="40"/>
          <w:szCs w:val="40"/>
          <w:rtl/>
        </w:rPr>
        <w:t xml:space="preserve"> در این زمان است که ایو</w:t>
      </w:r>
      <w:r w:rsidR="00D77995">
        <w:rPr>
          <w:rFonts w:ascii="Microsoft Uighur" w:hAnsi="Microsoft Uighur" w:cs="Microsoft Uighur" w:hint="cs"/>
          <w:b/>
          <w:bCs/>
          <w:sz w:val="40"/>
          <w:szCs w:val="40"/>
          <w:rtl/>
        </w:rPr>
        <w:t>انف  به پژ</w:t>
      </w:r>
      <w:r>
        <w:rPr>
          <w:rFonts w:ascii="Microsoft Uighur" w:hAnsi="Microsoft Uighur" w:cs="Microsoft Uighur" w:hint="cs"/>
          <w:b/>
          <w:bCs/>
          <w:sz w:val="40"/>
          <w:szCs w:val="40"/>
          <w:rtl/>
        </w:rPr>
        <w:t xml:space="preserve">وهش پیرامون زبان های ایران زمین به شمول گویش های ناهمگون، ادبیات شفاهی  و بینش صوفیسم، گرفتار ی پیدا می کند.  ایونف مدت سه سال را در ایران سپری می کند و طی زمان حضورش در آن کشور می تواند بسا از آثار دستنویس را به شمول نسخ خطی پیرامون تاریخ زبان و ادبیات دری، ادبیات شفاهی،  نظام ساختاری زبان دری، گویش ها و حضور واژه ها و نام واژه های بیگانه </w:t>
      </w:r>
      <w:r w:rsidR="003420A9">
        <w:rPr>
          <w:rFonts w:ascii="Microsoft Uighur" w:hAnsi="Microsoft Uighur" w:cs="Microsoft Uighur" w:hint="cs"/>
          <w:b/>
          <w:bCs/>
          <w:sz w:val="40"/>
          <w:szCs w:val="40"/>
          <w:rtl/>
        </w:rPr>
        <w:t xml:space="preserve"> دخیل </w:t>
      </w:r>
      <w:r>
        <w:rPr>
          <w:rFonts w:ascii="Microsoft Uighur" w:hAnsi="Microsoft Uighur" w:cs="Microsoft Uighur" w:hint="cs"/>
          <w:b/>
          <w:bCs/>
          <w:sz w:val="40"/>
          <w:szCs w:val="40"/>
          <w:rtl/>
        </w:rPr>
        <w:t>در زبان فارسی، دری ر</w:t>
      </w:r>
      <w:r w:rsidR="003420A9">
        <w:rPr>
          <w:rFonts w:ascii="Microsoft Uighur" w:hAnsi="Microsoft Uighur" w:cs="Microsoft Uighur" w:hint="cs"/>
          <w:b/>
          <w:bCs/>
          <w:sz w:val="40"/>
          <w:szCs w:val="40"/>
          <w:rtl/>
        </w:rPr>
        <w:t>ا جمع آوری نموده است</w:t>
      </w:r>
      <w:r>
        <w:rPr>
          <w:rFonts w:ascii="Microsoft Uighur" w:hAnsi="Microsoft Uighur" w:cs="Microsoft Uighur" w:hint="cs"/>
          <w:b/>
          <w:bCs/>
          <w:sz w:val="40"/>
          <w:szCs w:val="40"/>
          <w:rtl/>
        </w:rPr>
        <w:t xml:space="preserve"> که تا</w:t>
      </w:r>
      <w:r w:rsidR="00482DE6">
        <w:rPr>
          <w:rFonts w:ascii="Microsoft Uighur" w:hAnsi="Microsoft Uighur" w:cs="Microsoft Uighur" w:hint="cs"/>
          <w:b/>
          <w:bCs/>
          <w:sz w:val="40"/>
          <w:szCs w:val="40"/>
          <w:rtl/>
        </w:rPr>
        <w:t xml:space="preserve"> کنون بر بنیاد اهمیت آن همه مواد</w:t>
      </w:r>
      <w:r>
        <w:rPr>
          <w:rFonts w:ascii="Microsoft Uighur" w:hAnsi="Microsoft Uighur" w:cs="Microsoft Uighur" w:hint="cs"/>
          <w:b/>
          <w:bCs/>
          <w:sz w:val="40"/>
          <w:szCs w:val="40"/>
          <w:rtl/>
        </w:rPr>
        <w:t xml:space="preserve"> جمع شده است که در شرایط کنونی بسا از ایران پژوهان و شرق شناسان</w:t>
      </w:r>
      <w:r w:rsidR="00482DE6">
        <w:rPr>
          <w:rFonts w:ascii="Microsoft Uighur" w:hAnsi="Microsoft Uighur" w:cs="Microsoft Uighur" w:hint="cs"/>
          <w:b/>
          <w:bCs/>
          <w:sz w:val="40"/>
          <w:szCs w:val="40"/>
          <w:rtl/>
        </w:rPr>
        <w:t xml:space="preserve"> نگارش های شان را ، به ویژه در مورد تاریخ کار کرد ها ،  کامگاری ها و چالش های  اسماعیلیان نزاری ترتیب و تنظیم می کنند . </w:t>
      </w:r>
    </w:p>
    <w:p w:rsidR="00DF59A3" w:rsidRDefault="00DF59A3" w:rsidP="00DF59A3">
      <w:pPr>
        <w:bidi/>
        <w:spacing w:line="240" w:lineRule="auto"/>
        <w:contextualSpacing/>
        <w:jc w:val="both"/>
        <w:rPr>
          <w:rFonts w:ascii="Microsoft Uighur" w:hAnsi="Microsoft Uighur" w:cs="Microsoft Uighur"/>
          <w:b/>
          <w:bCs/>
          <w:sz w:val="40"/>
          <w:szCs w:val="40"/>
          <w:rtl/>
        </w:rPr>
      </w:pPr>
      <w:r>
        <w:rPr>
          <w:rFonts w:ascii="Microsoft Uighur" w:hAnsi="Microsoft Uighur" w:cs="Microsoft Uighur" w:hint="cs"/>
          <w:b/>
          <w:bCs/>
          <w:sz w:val="40"/>
          <w:szCs w:val="40"/>
          <w:rtl/>
        </w:rPr>
        <w:t xml:space="preserve"> موادی را که ایوانف  جمع آوری نموده بود، وی را در راستای نگارش آثار منصور و منظوم، پیرامون زبان شناختی، ادبیات شناختی، بشر شناختی( اتنو گرافی)،  یاری رسان گردیده و  تا کنون من حیث مواد معتبر پژوهشی و ایران شناسی در اختیار دانشمندان ، ایران شناسان  و پژوهندگان  شرقی،  در حال قرار گرفتن است.  مزید بر آن  موجودیت فزیکی این آثار  و داشته های دست نوشت در رابطه به زبان و ادبیات و ادبیات شفاهی و نگارشی، اسباب آفرینش عشق،  مهر و محبت ایوانف را  در برابر ایران  شناسی و شرق شناختی،  افزون ساخته است. </w:t>
      </w:r>
    </w:p>
    <w:p w:rsidR="001D5909" w:rsidRDefault="001D5909" w:rsidP="001D5909">
      <w:pPr>
        <w:bidi/>
        <w:spacing w:line="240" w:lineRule="auto"/>
        <w:contextualSpacing/>
        <w:jc w:val="both"/>
        <w:rPr>
          <w:rFonts w:ascii="Microsoft Uighur" w:hAnsi="Microsoft Uighur" w:cs="Microsoft Uighur"/>
          <w:b/>
          <w:bCs/>
          <w:sz w:val="40"/>
          <w:szCs w:val="40"/>
          <w:rtl/>
        </w:rPr>
      </w:pPr>
    </w:p>
    <w:p w:rsidR="001C20EE" w:rsidRDefault="00945373" w:rsidP="00F57E36">
      <w:pPr>
        <w:bidi/>
        <w:spacing w:line="240" w:lineRule="auto"/>
        <w:contextualSpacing/>
        <w:jc w:val="both"/>
        <w:rPr>
          <w:rFonts w:ascii="Microsoft Uighur" w:hAnsi="Microsoft Uighur" w:cs="Microsoft Uighur"/>
          <w:b/>
          <w:bCs/>
          <w:sz w:val="40"/>
          <w:szCs w:val="40"/>
          <w:rtl/>
        </w:rPr>
      </w:pPr>
      <w:r>
        <w:rPr>
          <w:rFonts w:ascii="Microsoft Uighur" w:hAnsi="Microsoft Uighur" w:cs="Microsoft Uighur" w:hint="cs"/>
          <w:b/>
          <w:bCs/>
          <w:sz w:val="40"/>
          <w:szCs w:val="40"/>
          <w:rtl/>
        </w:rPr>
        <w:lastRenderedPageBreak/>
        <w:t>در سال 1915م، با اشتعال جنگ</w:t>
      </w:r>
      <w:r w:rsidR="001C20EE">
        <w:rPr>
          <w:rFonts w:ascii="Microsoft Uighur" w:hAnsi="Microsoft Uighur" w:cs="Microsoft Uighur" w:hint="cs"/>
          <w:b/>
          <w:bCs/>
          <w:sz w:val="40"/>
          <w:szCs w:val="40"/>
          <w:rtl/>
        </w:rPr>
        <w:t xml:space="preserve"> جهانی</w:t>
      </w:r>
      <w:r w:rsidR="00CC75D1">
        <w:rPr>
          <w:rFonts w:ascii="Microsoft Uighur" w:hAnsi="Microsoft Uighur" w:cs="Microsoft Uighur" w:hint="cs"/>
          <w:b/>
          <w:bCs/>
          <w:sz w:val="40"/>
          <w:szCs w:val="40"/>
          <w:rtl/>
        </w:rPr>
        <w:t xml:space="preserve"> اول، ایوانف بخاطر تعیین سرنوشت علمی و آینده اکادمیک اش، به سن پترز بورگ بر گشت تا به کار کرد های علمی و پژوهشی اش ساختار و شالوده قوی تر اکادمیک بخشد. این همان وقتی است که ایوانف فرصت بهتری را من حیث همکار و همیار رئیس  ریاست موزیم شناسی آسیایی وابسته به شیرازه اکادمی علوم روسیه، من حیث کارمند رسمی  تقرر حاصل می کند. </w:t>
      </w:r>
      <w:r w:rsidR="00F57E36">
        <w:rPr>
          <w:rFonts w:ascii="Microsoft Uighur" w:hAnsi="Microsoft Uighur" w:cs="Microsoft Uighur" w:hint="cs"/>
          <w:b/>
          <w:bCs/>
          <w:sz w:val="40"/>
          <w:szCs w:val="40"/>
          <w:rtl/>
        </w:rPr>
        <w:t xml:space="preserve"> باید گفت که ایوانف در واقعیت امر نخستین کار کرد های پژوهشی اش را نیز  در همین موزیم آغاز کرده بود. اداره موزیم بخاطر آشنایی و صلاحیت زبانی ای</w:t>
      </w:r>
      <w:r>
        <w:rPr>
          <w:rFonts w:ascii="Microsoft Uighur" w:hAnsi="Microsoft Uighur" w:cs="Microsoft Uighur" w:hint="cs"/>
          <w:b/>
          <w:bCs/>
          <w:sz w:val="40"/>
          <w:szCs w:val="40"/>
          <w:rtl/>
        </w:rPr>
        <w:t xml:space="preserve"> که داشت ،به ویژه فارسی دری</w:t>
      </w:r>
      <w:r w:rsidR="00F57E36">
        <w:rPr>
          <w:rFonts w:ascii="Microsoft Uighur" w:hAnsi="Microsoft Uighur" w:cs="Microsoft Uighur" w:hint="cs"/>
          <w:b/>
          <w:bCs/>
          <w:sz w:val="40"/>
          <w:szCs w:val="40"/>
          <w:rtl/>
        </w:rPr>
        <w:t xml:space="preserve">،  موصوف را جهت جمع آوری  آثار  کلاسیک  و دست نخورده در عرصه های مختلف،  به محیط بخارا می فرستد واین کاری بود که ایوانف به آن به دیده قدر می نگریست. </w:t>
      </w:r>
    </w:p>
    <w:p w:rsidR="001D5909" w:rsidRDefault="001D5909" w:rsidP="001D5909">
      <w:pPr>
        <w:bidi/>
        <w:spacing w:line="240" w:lineRule="auto"/>
        <w:contextualSpacing/>
        <w:jc w:val="both"/>
        <w:rPr>
          <w:rFonts w:ascii="Microsoft Uighur" w:hAnsi="Microsoft Uighur" w:cs="Microsoft Uighur"/>
          <w:b/>
          <w:bCs/>
          <w:sz w:val="40"/>
          <w:szCs w:val="40"/>
          <w:rtl/>
        </w:rPr>
      </w:pPr>
    </w:p>
    <w:p w:rsidR="008F5136" w:rsidRDefault="008F5136" w:rsidP="008F5136">
      <w:pPr>
        <w:bidi/>
        <w:spacing w:line="240" w:lineRule="auto"/>
        <w:contextualSpacing/>
        <w:jc w:val="both"/>
        <w:rPr>
          <w:rFonts w:ascii="Microsoft Uighur" w:hAnsi="Microsoft Uighur" w:cs="Microsoft Uighur"/>
          <w:b/>
          <w:bCs/>
          <w:sz w:val="40"/>
          <w:szCs w:val="40"/>
          <w:rtl/>
        </w:rPr>
      </w:pPr>
      <w:r>
        <w:rPr>
          <w:rFonts w:ascii="Microsoft Uighur" w:hAnsi="Microsoft Uighur" w:cs="Microsoft Uighur" w:hint="cs"/>
          <w:b/>
          <w:bCs/>
          <w:sz w:val="40"/>
          <w:szCs w:val="40"/>
          <w:rtl/>
        </w:rPr>
        <w:t>ایوانف بخاطر فراز و فرود انقلابی ای که در روسیه جریان داشت، به ویژه از میان رفتن خانواده رومانف و به میان آمدن حزب بر سر اقتدار بلشویک ها( اکثریت ها) ، دیگر نمیتوانست به روسیه بر گردد و در سرزمین خراسان  باقی بماند و این همان زمانی است که تاریخ سیاسی ، اجتماعی و  جهان بینی سوسیالستی</w:t>
      </w:r>
      <w:r w:rsidR="00D436DF">
        <w:rPr>
          <w:rFonts w:ascii="Microsoft Uighur" w:hAnsi="Microsoft Uighur" w:cs="Microsoft Uighur" w:hint="cs"/>
          <w:b/>
          <w:bCs/>
          <w:sz w:val="40"/>
          <w:szCs w:val="40"/>
          <w:rtl/>
        </w:rPr>
        <w:t xml:space="preserve"> کشور شورا ها،  در حال تکوین بود</w:t>
      </w:r>
      <w:r>
        <w:rPr>
          <w:rFonts w:ascii="Microsoft Uighur" w:hAnsi="Microsoft Uighur" w:cs="Microsoft Uighur" w:hint="cs"/>
          <w:b/>
          <w:bCs/>
          <w:sz w:val="40"/>
          <w:szCs w:val="40"/>
          <w:rtl/>
        </w:rPr>
        <w:t xml:space="preserve"> . ایوانف  زندگی اش را به گونه دراماتیک در حال دگرگونی دیده و سواس سیاسی و اجتماعی برایش دست می دهد.  ایوانف در حالی قرار داشت که نه پولی داشت، نه  هم شرایط کاری و نه هم برگشت مطمئن به زاد گاهش. از این سبب به این اندیشه شد که باید بر بنیاد تقدی</w:t>
      </w:r>
      <w:r w:rsidR="00D436DF">
        <w:rPr>
          <w:rFonts w:ascii="Microsoft Uighur" w:hAnsi="Microsoft Uighur" w:cs="Microsoft Uighur" w:hint="cs"/>
          <w:b/>
          <w:bCs/>
          <w:sz w:val="40"/>
          <w:szCs w:val="40"/>
          <w:rtl/>
        </w:rPr>
        <w:t>ر</w:t>
      </w:r>
      <w:r>
        <w:rPr>
          <w:rFonts w:ascii="Microsoft Uighur" w:hAnsi="Microsoft Uighur" w:cs="Microsoft Uighur" w:hint="cs"/>
          <w:b/>
          <w:bCs/>
          <w:sz w:val="40"/>
          <w:szCs w:val="40"/>
          <w:rtl/>
        </w:rPr>
        <w:t xml:space="preserve"> و سرنوشت فردی به زندگی اش ولو رقتبار هم باشد، ادامه دهد.  و از طرف دیگر برایش دشوار بود تا از بخارا بسوی روسیه حرکت کند، و آنهم در شرایطی که حرکت و یا جنبش ضد انقلابیون آسیای میانه( بسمج ها </w:t>
      </w:r>
      <w:r>
        <w:rPr>
          <w:rFonts w:ascii="Microsoft Uighur" w:hAnsi="Microsoft Uighur" w:cs="Microsoft Uighur"/>
          <w:b/>
          <w:bCs/>
          <w:sz w:val="40"/>
          <w:szCs w:val="40"/>
          <w:rtl/>
        </w:rPr>
        <w:t>–</w:t>
      </w:r>
      <w:r>
        <w:rPr>
          <w:rFonts w:ascii="Microsoft Uighur" w:hAnsi="Microsoft Uighur" w:cs="Microsoft Uighur" w:hint="cs"/>
          <w:b/>
          <w:bCs/>
          <w:sz w:val="40"/>
          <w:szCs w:val="40"/>
          <w:rtl/>
        </w:rPr>
        <w:t xml:space="preserve"> اشرار) </w:t>
      </w:r>
      <w:r w:rsidR="00205B08">
        <w:rPr>
          <w:rFonts w:ascii="Microsoft Uighur" w:hAnsi="Microsoft Uighur" w:cs="Microsoft Uighur" w:hint="cs"/>
          <w:b/>
          <w:bCs/>
          <w:sz w:val="40"/>
          <w:szCs w:val="40"/>
          <w:rtl/>
        </w:rPr>
        <w:t xml:space="preserve"> بر ضد حاکمیت نو پای شوروی سوسیالستی، در آسیای میانه با شدت خود جریان داشت. </w:t>
      </w:r>
    </w:p>
    <w:p w:rsidR="001D5909" w:rsidRDefault="001D5909" w:rsidP="001D5909">
      <w:pPr>
        <w:bidi/>
        <w:spacing w:line="240" w:lineRule="auto"/>
        <w:contextualSpacing/>
        <w:jc w:val="both"/>
        <w:rPr>
          <w:rFonts w:ascii="Microsoft Uighur" w:hAnsi="Microsoft Uighur" w:cs="Microsoft Uighur"/>
          <w:b/>
          <w:bCs/>
          <w:sz w:val="40"/>
          <w:szCs w:val="40"/>
          <w:rtl/>
        </w:rPr>
      </w:pPr>
    </w:p>
    <w:p w:rsidR="00C82DDE" w:rsidRDefault="00C82DDE" w:rsidP="00C82DDE">
      <w:pPr>
        <w:bidi/>
        <w:spacing w:line="240" w:lineRule="auto"/>
        <w:contextualSpacing/>
        <w:jc w:val="both"/>
        <w:rPr>
          <w:rFonts w:ascii="Microsoft Uighur" w:hAnsi="Microsoft Uighur" w:cs="Microsoft Uighur"/>
          <w:b/>
          <w:bCs/>
          <w:sz w:val="40"/>
          <w:szCs w:val="40"/>
          <w:rtl/>
        </w:rPr>
      </w:pPr>
      <w:r>
        <w:rPr>
          <w:rFonts w:ascii="Microsoft Uighur" w:hAnsi="Microsoft Uighur" w:cs="Microsoft Uighur" w:hint="cs"/>
          <w:b/>
          <w:bCs/>
          <w:sz w:val="40"/>
          <w:szCs w:val="40"/>
          <w:rtl/>
        </w:rPr>
        <w:t xml:space="preserve"> بعد از مدت زمان دشوار گذر برای ایوانف، بخت برایش یاری می کند  و من حیث  ترجمان زبان فارسی  به انگلیسی در قطعات نظامی هند برتانوی  که در ناحیه شرقی ایران  بخاطر کنترول سرحد با افغانستان جا بجا شده بودند و  بخاطر جلو گیری  از نفوذ  روز افزون قوت ها و نماینده های استخبارات  نظامی  جرمنی و ترک که تمایل تداخل در </w:t>
      </w:r>
      <w:r w:rsidR="006122E0">
        <w:rPr>
          <w:rFonts w:ascii="Microsoft Uighur" w:hAnsi="Microsoft Uighur" w:cs="Microsoft Uighur" w:hint="cs"/>
          <w:b/>
          <w:bCs/>
          <w:sz w:val="40"/>
          <w:szCs w:val="40"/>
          <w:rtl/>
          <w:lang w:bidi="fa-IR"/>
        </w:rPr>
        <w:t xml:space="preserve"> حریم سیاسی </w:t>
      </w:r>
      <w:r>
        <w:rPr>
          <w:rFonts w:ascii="Microsoft Uighur" w:hAnsi="Microsoft Uighur" w:cs="Microsoft Uighur" w:hint="cs"/>
          <w:b/>
          <w:bCs/>
          <w:sz w:val="40"/>
          <w:szCs w:val="40"/>
          <w:rtl/>
        </w:rPr>
        <w:t xml:space="preserve"> را داشتند،  به کار رسمی خود آغاز می کند. </w:t>
      </w:r>
      <w:r w:rsidR="00FC3E4A">
        <w:rPr>
          <w:rFonts w:ascii="Microsoft Uighur" w:hAnsi="Microsoft Uighur" w:cs="Microsoft Uighur" w:hint="cs"/>
          <w:b/>
          <w:bCs/>
          <w:sz w:val="40"/>
          <w:szCs w:val="40"/>
          <w:rtl/>
        </w:rPr>
        <w:t xml:space="preserve"> کار شناس جوان ایوانف علاوه بر وظیفه ترجمانی مسؤلیت نگهداری اسپ ها و اشتر های قوت های هند برتانوی را نیز عهده دار می شود.  سرنوشت و تقدیر و نصیب  با عث می شود که ایوانف در سال 1920م،  رهسپار هندوستان می </w:t>
      </w:r>
      <w:r w:rsidR="00F71F6E">
        <w:rPr>
          <w:rFonts w:ascii="Microsoft Uighur" w:hAnsi="Microsoft Uighur" w:cs="Microsoft Uighur" w:hint="cs"/>
          <w:b/>
          <w:bCs/>
          <w:sz w:val="40"/>
          <w:szCs w:val="40"/>
          <w:rtl/>
        </w:rPr>
        <w:t xml:space="preserve"> شود و </w:t>
      </w:r>
      <w:r w:rsidR="00FC3E4A">
        <w:rPr>
          <w:rFonts w:ascii="Microsoft Uighur" w:hAnsi="Microsoft Uighur" w:cs="Microsoft Uighur" w:hint="cs"/>
          <w:b/>
          <w:bCs/>
          <w:sz w:val="40"/>
          <w:szCs w:val="40"/>
          <w:rtl/>
        </w:rPr>
        <w:t xml:space="preserve"> بار مجدد  بیکار و در شرایط دشوار زندگی اقتصادی و مالی قرار می گیرد. </w:t>
      </w:r>
    </w:p>
    <w:p w:rsidR="001D5909" w:rsidRDefault="001D5909" w:rsidP="001D5909">
      <w:pPr>
        <w:bidi/>
        <w:spacing w:line="240" w:lineRule="auto"/>
        <w:contextualSpacing/>
        <w:jc w:val="both"/>
        <w:rPr>
          <w:rFonts w:ascii="Microsoft Uighur" w:hAnsi="Microsoft Uighur" w:cs="Microsoft Uighur"/>
          <w:b/>
          <w:bCs/>
          <w:sz w:val="40"/>
          <w:szCs w:val="40"/>
          <w:rtl/>
        </w:rPr>
      </w:pPr>
    </w:p>
    <w:p w:rsidR="00AB141C" w:rsidRDefault="00AB141C" w:rsidP="00AB141C">
      <w:pPr>
        <w:bidi/>
        <w:spacing w:line="240" w:lineRule="auto"/>
        <w:contextualSpacing/>
        <w:jc w:val="both"/>
        <w:rPr>
          <w:rFonts w:ascii="Microsoft Uighur" w:hAnsi="Microsoft Uighur" w:cs="Microsoft Uighur"/>
          <w:b/>
          <w:bCs/>
          <w:sz w:val="40"/>
          <w:szCs w:val="40"/>
          <w:rtl/>
        </w:rPr>
      </w:pPr>
      <w:r>
        <w:rPr>
          <w:rFonts w:ascii="Microsoft Uighur" w:hAnsi="Microsoft Uighur" w:cs="Microsoft Uighur" w:hint="cs"/>
          <w:b/>
          <w:bCs/>
          <w:sz w:val="40"/>
          <w:szCs w:val="40"/>
          <w:rtl/>
        </w:rPr>
        <w:lastRenderedPageBreak/>
        <w:t xml:space="preserve">  ایوانف برای نخستین بار در سال </w:t>
      </w:r>
      <w:r w:rsidRPr="00AC6380">
        <w:rPr>
          <w:rFonts w:ascii="Microsoft Uighur" w:hAnsi="Microsoft Uighur" w:cs="Microsoft Uighur" w:hint="cs"/>
          <w:b/>
          <w:bCs/>
          <w:color w:val="002060"/>
          <w:sz w:val="40"/>
          <w:szCs w:val="40"/>
          <w:rtl/>
        </w:rPr>
        <w:t xml:space="preserve">1912م، ارتباتش </w:t>
      </w:r>
      <w:r>
        <w:rPr>
          <w:rFonts w:ascii="Microsoft Uighur" w:hAnsi="Microsoft Uighur" w:cs="Microsoft Uighur" w:hint="cs"/>
          <w:b/>
          <w:bCs/>
          <w:sz w:val="40"/>
          <w:szCs w:val="40"/>
          <w:rtl/>
        </w:rPr>
        <w:t xml:space="preserve">را با برخی از اسماعیلیان قائن، و بیرجند در ایران قائم ساخت و بعد ها برخی از نگاشته هایش را در راستای تاریخ و زندگی آنها در شرایط مناسب و  دشوار ی آفرین، به نگارش گرفته بود . در سال 1928م، توانست با برخی از افراد سر شناس اسماعیلیان نزاری، ( خوجه ها)،  در بمبئ ارتباط  نیرومند تری را  بر قرار کند و در سال 1930م، مادامی در تکاپوی جدی کار یابی بود،  پییشنهادات و برنامه کاری اش را در اختیار آنها گذاشت و خواهان مامؤریت شد.  پیشنهاد ایوانف کتبن به حضور حضرت والا ، سلطان محمد شاه، آقا </w:t>
      </w:r>
      <w:r w:rsidR="003C4397">
        <w:rPr>
          <w:rFonts w:ascii="Microsoft Uighur" w:hAnsi="Microsoft Uighur" w:cs="Microsoft Uighur" w:hint="cs"/>
          <w:b/>
          <w:bCs/>
          <w:sz w:val="40"/>
          <w:szCs w:val="40"/>
          <w:rtl/>
        </w:rPr>
        <w:t xml:space="preserve"> خان </w:t>
      </w:r>
      <w:r>
        <w:rPr>
          <w:rFonts w:ascii="Microsoft Uighur" w:hAnsi="Microsoft Uighur" w:cs="Microsoft Uighur" w:hint="cs"/>
          <w:b/>
          <w:bCs/>
          <w:sz w:val="40"/>
          <w:szCs w:val="40"/>
          <w:rtl/>
        </w:rPr>
        <w:t>سوم  پیشکش شد.  اما</w:t>
      </w:r>
      <w:r w:rsidR="00085A4F">
        <w:rPr>
          <w:rFonts w:ascii="Microsoft Uighur" w:hAnsi="Microsoft Uighur" w:cs="Microsoft Uighur" w:hint="cs"/>
          <w:b/>
          <w:bCs/>
          <w:sz w:val="40"/>
          <w:szCs w:val="40"/>
          <w:rtl/>
        </w:rPr>
        <w:t>م</w:t>
      </w:r>
      <w:r>
        <w:rPr>
          <w:rFonts w:ascii="Microsoft Uighur" w:hAnsi="Microsoft Uighur" w:cs="Microsoft Uighur" w:hint="cs"/>
          <w:b/>
          <w:bCs/>
          <w:sz w:val="40"/>
          <w:szCs w:val="40"/>
          <w:rtl/>
        </w:rPr>
        <w:t xml:space="preserve"> اسماعیلیان نظرش را در زمینه استخدام ایوانف ابراز کرد و ایوانف در سال 1931م، به گونه رسمی  وظیفه</w:t>
      </w:r>
      <w:r w:rsidR="00E36C7A">
        <w:rPr>
          <w:rFonts w:ascii="Microsoft Uighur" w:hAnsi="Microsoft Uighur" w:cs="Microsoft Uighur" w:hint="cs"/>
          <w:b/>
          <w:bCs/>
          <w:sz w:val="40"/>
          <w:szCs w:val="40"/>
          <w:rtl/>
        </w:rPr>
        <w:t xml:space="preserve"> </w:t>
      </w:r>
      <w:r>
        <w:rPr>
          <w:rFonts w:ascii="Microsoft Uighur" w:hAnsi="Microsoft Uighur" w:cs="Microsoft Uighur" w:hint="cs"/>
          <w:b/>
          <w:bCs/>
          <w:sz w:val="40"/>
          <w:szCs w:val="40"/>
          <w:rtl/>
        </w:rPr>
        <w:t>دار شد تا در مو</w:t>
      </w:r>
      <w:r w:rsidR="00E36C7A">
        <w:rPr>
          <w:rFonts w:ascii="Microsoft Uighur" w:hAnsi="Microsoft Uighur" w:cs="Microsoft Uighur" w:hint="cs"/>
          <w:b/>
          <w:bCs/>
          <w:sz w:val="40"/>
          <w:szCs w:val="40"/>
          <w:rtl/>
        </w:rPr>
        <w:t xml:space="preserve">رد ادبیات  اسماعیلی و خدمات عقلانی آنها در فراز و فرود تاریخ ، به پژوهش های علمی، تاریخی ،ادبی و عقیدتی  اش آغاز گر شود. </w:t>
      </w:r>
      <w:r w:rsidR="009B2C0A">
        <w:rPr>
          <w:rFonts w:ascii="Microsoft Uighur" w:hAnsi="Microsoft Uighur" w:cs="Microsoft Uighur" w:hint="cs"/>
          <w:b/>
          <w:bCs/>
          <w:sz w:val="40"/>
          <w:szCs w:val="40"/>
          <w:rtl/>
        </w:rPr>
        <w:t xml:space="preserve"> و این نخستین مرحله ای است در زندگی کار شناس جوان که  به پژوهش هایش در راستای  بینش و تصور عقلانی و فلسفی  اسماعیلیسم، متوصل می شود. </w:t>
      </w:r>
    </w:p>
    <w:p w:rsidR="001D5909" w:rsidRDefault="001D5909" w:rsidP="001D5909">
      <w:pPr>
        <w:bidi/>
        <w:spacing w:line="240" w:lineRule="auto"/>
        <w:contextualSpacing/>
        <w:jc w:val="both"/>
        <w:rPr>
          <w:rFonts w:ascii="Microsoft Uighur" w:hAnsi="Microsoft Uighur" w:cs="Microsoft Uighur"/>
          <w:b/>
          <w:bCs/>
          <w:sz w:val="40"/>
          <w:szCs w:val="40"/>
          <w:rtl/>
        </w:rPr>
      </w:pPr>
    </w:p>
    <w:p w:rsidR="00CB22C5" w:rsidRDefault="00CB22C5" w:rsidP="00CB22C5">
      <w:pPr>
        <w:bidi/>
        <w:spacing w:line="240" w:lineRule="auto"/>
        <w:contextualSpacing/>
        <w:jc w:val="both"/>
        <w:rPr>
          <w:rFonts w:ascii="Microsoft Uighur" w:hAnsi="Microsoft Uighur" w:cs="Microsoft Uighur"/>
          <w:b/>
          <w:bCs/>
          <w:sz w:val="40"/>
          <w:szCs w:val="40"/>
          <w:rtl/>
        </w:rPr>
      </w:pPr>
      <w:r>
        <w:rPr>
          <w:rFonts w:ascii="Microsoft Uighur" w:hAnsi="Microsoft Uighur" w:cs="Microsoft Uighur" w:hint="cs"/>
          <w:b/>
          <w:bCs/>
          <w:sz w:val="40"/>
          <w:szCs w:val="40"/>
          <w:rtl/>
        </w:rPr>
        <w:t xml:space="preserve">  با وصف آنکه ایوانف خدمات سترگ تاریخی را  برای اسماعیلیان </w:t>
      </w:r>
      <w:r w:rsidR="00F13251">
        <w:rPr>
          <w:rFonts w:ascii="Microsoft Uighur" w:hAnsi="Microsoft Uighur" w:cs="Microsoft Uighur" w:hint="cs"/>
          <w:b/>
          <w:bCs/>
          <w:sz w:val="40"/>
          <w:szCs w:val="40"/>
          <w:rtl/>
        </w:rPr>
        <w:t xml:space="preserve"> جهان بازتاب داده بود و همواره در زندگی اش سعی بیدریغ را انجام داده بود اما در روز های اخیر عمر خویش  جفای زیادی را از طرف اسماعیلیان خوجه  دید و روز های دشوار بی سر پناهی، نبود پول کافی برای سپری نمودن زندگی فردی،   طبع و نشر آثارش ، و هم از یک نهاد و مؤسسه کاری به دیگری سرگردان بود.  دیگر نمیتوانست به زادگاهش بر گردد، و در برابر  اسماعیلیان ایران نیز دیگر از آن قدر و قیمت ای </w:t>
      </w:r>
      <w:r w:rsidR="00226B7D">
        <w:rPr>
          <w:rFonts w:ascii="Microsoft Uighur" w:hAnsi="Microsoft Uighur" w:cs="Microsoft Uighur" w:hint="cs"/>
          <w:b/>
          <w:bCs/>
          <w:sz w:val="40"/>
          <w:szCs w:val="40"/>
          <w:rtl/>
        </w:rPr>
        <w:t xml:space="preserve"> که در ابتدا داشت، برخوردار نبود </w:t>
      </w:r>
      <w:r w:rsidR="00F13251">
        <w:rPr>
          <w:rFonts w:ascii="Microsoft Uighur" w:hAnsi="Microsoft Uighur" w:cs="Microsoft Uighur" w:hint="cs"/>
          <w:b/>
          <w:bCs/>
          <w:sz w:val="40"/>
          <w:szCs w:val="40"/>
          <w:rtl/>
        </w:rPr>
        <w:t xml:space="preserve">، زیرا آنها را ترک گفته بود و بسوی اسماعیلیان خوجه هندوستان روانه شد. </w:t>
      </w:r>
      <w:r w:rsidR="00D94F8A">
        <w:rPr>
          <w:rFonts w:ascii="Microsoft Uighur" w:hAnsi="Microsoft Uighur" w:cs="Microsoft Uighur" w:hint="cs"/>
          <w:b/>
          <w:bCs/>
          <w:sz w:val="40"/>
          <w:szCs w:val="40"/>
          <w:rtl/>
        </w:rPr>
        <w:t xml:space="preserve"> خوجه ها این جفا را در برابر سید منیر بدخشانی نیز انجام دادند ، در صورتی </w:t>
      </w:r>
      <w:r w:rsidR="000737DC">
        <w:rPr>
          <w:rFonts w:ascii="Microsoft Uighur" w:hAnsi="Microsoft Uighur" w:cs="Microsoft Uighur"/>
          <w:b/>
          <w:bCs/>
          <w:sz w:val="40"/>
          <w:szCs w:val="40"/>
        </w:rPr>
        <w:t xml:space="preserve"> </w:t>
      </w:r>
      <w:r w:rsidR="000737DC">
        <w:rPr>
          <w:rFonts w:ascii="Microsoft Uighur" w:hAnsi="Microsoft Uighur" w:cs="Microsoft Uighur" w:hint="cs"/>
          <w:b/>
          <w:bCs/>
          <w:sz w:val="40"/>
          <w:szCs w:val="40"/>
          <w:rtl/>
          <w:lang w:bidi="fa-IR"/>
        </w:rPr>
        <w:t xml:space="preserve">که </w:t>
      </w:r>
      <w:r w:rsidR="00D94F8A">
        <w:rPr>
          <w:rFonts w:ascii="Microsoft Uighur" w:hAnsi="Microsoft Uighur" w:cs="Microsoft Uighur" w:hint="cs"/>
          <w:b/>
          <w:bCs/>
          <w:sz w:val="40"/>
          <w:szCs w:val="40"/>
          <w:rtl/>
        </w:rPr>
        <w:t xml:space="preserve">شخصیت علمی و تبلیغاتی سید منیر در میان خوجه ها برازنده بود ، که از افریفا گرفته الی ترکستان چین، سند و کراچی پاکستان در خدمت جماعت بود اما امروز در آرشیف خوجه ها برگه ای در مورد او به نگارش گرفته نه شده است، در صورتی که برای خوجه های خود، در تلاش هویت آفرینی هستند و در تکاپوی مقام برای شان هستند. </w:t>
      </w:r>
    </w:p>
    <w:p w:rsidR="0049256F" w:rsidRPr="001D5909" w:rsidRDefault="0049256F" w:rsidP="001D5909">
      <w:pPr>
        <w:bidi/>
        <w:spacing w:line="240" w:lineRule="auto"/>
        <w:contextualSpacing/>
        <w:rPr>
          <w:rFonts w:ascii="Microsoft Uighur" w:hAnsi="Microsoft Uighur" w:cs="Microsoft Uighur"/>
          <w:b/>
          <w:bCs/>
          <w:color w:val="00B050"/>
          <w:sz w:val="40"/>
          <w:szCs w:val="40"/>
          <w:rtl/>
          <w:lang w:bidi="fa-IR"/>
        </w:rPr>
      </w:pPr>
      <w:r w:rsidRPr="001D5909">
        <w:rPr>
          <w:rFonts w:ascii="Microsoft Uighur" w:hAnsi="Microsoft Uighur" w:cs="Microsoft Uighur"/>
          <w:b/>
          <w:bCs/>
          <w:color w:val="00B050"/>
          <w:sz w:val="40"/>
          <w:szCs w:val="40"/>
          <w:rtl/>
          <w:lang w:bidi="fa-IR"/>
        </w:rPr>
        <w:t xml:space="preserve">واعظی </w:t>
      </w:r>
      <w:r w:rsidR="001D5909" w:rsidRPr="001D5909">
        <w:rPr>
          <w:rFonts w:ascii="Microsoft Uighur" w:hAnsi="Microsoft Uighur" w:cs="Microsoft Uighur" w:hint="cs"/>
          <w:b/>
          <w:bCs/>
          <w:color w:val="00B050"/>
          <w:sz w:val="40"/>
          <w:szCs w:val="40"/>
          <w:rtl/>
          <w:lang w:bidi="fa-IR"/>
        </w:rPr>
        <w:t xml:space="preserve">  </w:t>
      </w:r>
      <w:r w:rsidRPr="001D5909">
        <w:rPr>
          <w:rFonts w:ascii="Microsoft Uighur" w:hAnsi="Microsoft Uighur" w:cs="Microsoft Uighur"/>
          <w:b/>
          <w:bCs/>
          <w:color w:val="00B050"/>
          <w:sz w:val="40"/>
          <w:szCs w:val="40"/>
          <w:rtl/>
          <w:lang w:bidi="fa-IR"/>
        </w:rPr>
        <w:t>پرسید</w:t>
      </w:r>
      <w:r w:rsidR="001D5909" w:rsidRPr="001D5909">
        <w:rPr>
          <w:rFonts w:ascii="Microsoft Uighur" w:hAnsi="Microsoft Uighur" w:cs="Microsoft Uighur" w:hint="cs"/>
          <w:b/>
          <w:bCs/>
          <w:color w:val="00B050"/>
          <w:sz w:val="40"/>
          <w:szCs w:val="40"/>
          <w:rtl/>
          <w:lang w:bidi="fa-IR"/>
        </w:rPr>
        <w:t xml:space="preserve">  </w:t>
      </w:r>
      <w:r w:rsidRPr="001D5909">
        <w:rPr>
          <w:rFonts w:ascii="Microsoft Uighur" w:hAnsi="Microsoft Uighur" w:cs="Microsoft Uighur"/>
          <w:b/>
          <w:bCs/>
          <w:color w:val="00B050"/>
          <w:sz w:val="40"/>
          <w:szCs w:val="40"/>
          <w:rtl/>
          <w:lang w:bidi="fa-IR"/>
        </w:rPr>
        <w:t xml:space="preserve"> از</w:t>
      </w:r>
      <w:r w:rsidR="001D5909" w:rsidRPr="001D5909">
        <w:rPr>
          <w:rFonts w:ascii="Microsoft Uighur" w:hAnsi="Microsoft Uighur" w:cs="Microsoft Uighur" w:hint="cs"/>
          <w:b/>
          <w:bCs/>
          <w:color w:val="00B050"/>
          <w:sz w:val="40"/>
          <w:szCs w:val="40"/>
          <w:rtl/>
          <w:lang w:bidi="fa-IR"/>
        </w:rPr>
        <w:t xml:space="preserve">   </w:t>
      </w:r>
      <w:r w:rsidRPr="001D5909">
        <w:rPr>
          <w:rFonts w:ascii="Microsoft Uighur" w:hAnsi="Microsoft Uighur" w:cs="Microsoft Uighur"/>
          <w:b/>
          <w:bCs/>
          <w:color w:val="00B050"/>
          <w:sz w:val="40"/>
          <w:szCs w:val="40"/>
          <w:rtl/>
          <w:lang w:bidi="fa-IR"/>
        </w:rPr>
        <w:t xml:space="preserve"> فرزند</w:t>
      </w:r>
      <w:r w:rsidR="001D5909" w:rsidRPr="001D5909">
        <w:rPr>
          <w:rFonts w:ascii="Microsoft Uighur" w:hAnsi="Microsoft Uighur" w:cs="Microsoft Uighur" w:hint="cs"/>
          <w:b/>
          <w:bCs/>
          <w:color w:val="00B050"/>
          <w:sz w:val="40"/>
          <w:szCs w:val="40"/>
          <w:rtl/>
          <w:lang w:bidi="fa-IR"/>
        </w:rPr>
        <w:t xml:space="preserve"> </w:t>
      </w:r>
      <w:r w:rsidRPr="001D5909">
        <w:rPr>
          <w:rFonts w:ascii="Microsoft Uighur" w:hAnsi="Microsoft Uighur" w:cs="Microsoft Uighur"/>
          <w:b/>
          <w:bCs/>
          <w:color w:val="00B050"/>
          <w:sz w:val="40"/>
          <w:szCs w:val="40"/>
          <w:rtl/>
          <w:lang w:bidi="fa-IR"/>
        </w:rPr>
        <w:t xml:space="preserve"> خویش</w:t>
      </w:r>
    </w:p>
    <w:p w:rsidR="0049256F" w:rsidRPr="001D5909" w:rsidRDefault="001D5909" w:rsidP="001D5909">
      <w:pPr>
        <w:bidi/>
        <w:spacing w:line="240" w:lineRule="auto"/>
        <w:contextualSpacing/>
        <w:rPr>
          <w:rFonts w:ascii="Microsoft Uighur" w:hAnsi="Microsoft Uighur" w:cs="Microsoft Uighur"/>
          <w:b/>
          <w:bCs/>
          <w:color w:val="00B050"/>
          <w:sz w:val="40"/>
          <w:szCs w:val="40"/>
          <w:rtl/>
          <w:lang w:bidi="fa-IR"/>
        </w:rPr>
      </w:pPr>
      <w:r>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 xml:space="preserve">هیچ </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میدانی مسلمانی به چیست؟</w:t>
      </w:r>
    </w:p>
    <w:p w:rsidR="0049256F" w:rsidRPr="001D5909" w:rsidRDefault="001D5909" w:rsidP="001D5909">
      <w:pPr>
        <w:bidi/>
        <w:spacing w:line="240" w:lineRule="auto"/>
        <w:contextualSpacing/>
        <w:rPr>
          <w:rFonts w:ascii="Microsoft Uighur" w:hAnsi="Microsoft Uighur" w:cs="Microsoft Uighur"/>
          <w:b/>
          <w:bCs/>
          <w:color w:val="00B050"/>
          <w:sz w:val="40"/>
          <w:szCs w:val="40"/>
          <w:rtl/>
          <w:lang w:bidi="fa-IR"/>
        </w:rPr>
      </w:pPr>
      <w:r>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صدق و بی آزاری  وخدمت به خلق</w:t>
      </w:r>
    </w:p>
    <w:p w:rsidR="0049256F" w:rsidRPr="001D5909" w:rsidRDefault="001D5909" w:rsidP="001D5909">
      <w:pPr>
        <w:bidi/>
        <w:spacing w:line="240" w:lineRule="auto"/>
        <w:contextualSpacing/>
        <w:rPr>
          <w:rFonts w:ascii="Microsoft Uighur" w:hAnsi="Microsoft Uighur" w:cs="Microsoft Uighur"/>
          <w:b/>
          <w:bCs/>
          <w:color w:val="00B050"/>
          <w:sz w:val="40"/>
          <w:szCs w:val="40"/>
          <w:rtl/>
          <w:lang w:bidi="fa-IR"/>
        </w:rPr>
      </w:pPr>
      <w:r>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 xml:space="preserve">هم </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عبادت</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 xml:space="preserve"> هم </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 xml:space="preserve">کلید </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زندگیست</w:t>
      </w:r>
    </w:p>
    <w:p w:rsidR="0049256F" w:rsidRPr="001D5909" w:rsidRDefault="001D5909" w:rsidP="001D5909">
      <w:pPr>
        <w:bidi/>
        <w:spacing w:line="240" w:lineRule="auto"/>
        <w:contextualSpacing/>
        <w:rPr>
          <w:rFonts w:ascii="Microsoft Uighur" w:hAnsi="Microsoft Uighur" w:cs="Microsoft Uighur"/>
          <w:b/>
          <w:bCs/>
          <w:color w:val="00B050"/>
          <w:sz w:val="40"/>
          <w:szCs w:val="40"/>
          <w:rtl/>
          <w:lang w:bidi="fa-IR"/>
        </w:rPr>
      </w:pPr>
      <w:r>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 xml:space="preserve">گفت </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 xml:space="preserve">زین </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 xml:space="preserve">معیار </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اندر</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 xml:space="preserve"> شهر</w:t>
      </w:r>
      <w:r w:rsidRPr="001D5909">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 xml:space="preserve"> ما</w:t>
      </w:r>
    </w:p>
    <w:p w:rsidR="001D5909" w:rsidRDefault="001D5909" w:rsidP="00415C4F">
      <w:pPr>
        <w:bidi/>
        <w:spacing w:line="240" w:lineRule="auto"/>
        <w:contextualSpacing/>
        <w:rPr>
          <w:rFonts w:ascii="Microsoft Uighur" w:hAnsi="Microsoft Uighur" w:cs="Microsoft Uighur"/>
          <w:b/>
          <w:bCs/>
          <w:color w:val="0033CC"/>
          <w:sz w:val="32"/>
          <w:szCs w:val="32"/>
          <w:rtl/>
          <w:lang w:bidi="fa-IR"/>
        </w:rPr>
      </w:pPr>
      <w:r>
        <w:rPr>
          <w:rFonts w:ascii="Microsoft Uighur" w:hAnsi="Microsoft Uighur" w:cs="Microsoft Uighur" w:hint="cs"/>
          <w:b/>
          <w:bCs/>
          <w:color w:val="00B050"/>
          <w:sz w:val="40"/>
          <w:szCs w:val="40"/>
          <w:rtl/>
          <w:lang w:bidi="fa-IR"/>
        </w:rPr>
        <w:t xml:space="preserve">                                                                                                         </w:t>
      </w:r>
      <w:r w:rsidR="0049256F" w:rsidRPr="001D5909">
        <w:rPr>
          <w:rFonts w:ascii="Microsoft Uighur" w:hAnsi="Microsoft Uighur" w:cs="Microsoft Uighur"/>
          <w:b/>
          <w:bCs/>
          <w:color w:val="00B050"/>
          <w:sz w:val="40"/>
          <w:szCs w:val="40"/>
          <w:rtl/>
          <w:lang w:bidi="fa-IR"/>
        </w:rPr>
        <w:t>یک مسلمان است آنهم ارمنیست</w:t>
      </w:r>
    </w:p>
    <w:p w:rsidR="005D1107" w:rsidRPr="00495CEF" w:rsidRDefault="0049256F" w:rsidP="00415C4F">
      <w:pPr>
        <w:bidi/>
        <w:spacing w:line="240" w:lineRule="auto"/>
        <w:contextualSpacing/>
        <w:jc w:val="right"/>
        <w:rPr>
          <w:rFonts w:ascii="Microsoft Uighur" w:hAnsi="Microsoft Uighur" w:cs="Microsoft Uighur"/>
          <w:b/>
          <w:bCs/>
          <w:sz w:val="40"/>
          <w:szCs w:val="40"/>
          <w:rtl/>
        </w:rPr>
      </w:pPr>
      <w:r w:rsidRPr="0097355B">
        <w:rPr>
          <w:rFonts w:ascii="Microsoft Uighur" w:hAnsi="Microsoft Uighur" w:cs="Microsoft Uighur"/>
          <w:b/>
          <w:bCs/>
          <w:sz w:val="32"/>
          <w:szCs w:val="32"/>
          <w:rtl/>
          <w:lang w:bidi="fa-IR"/>
        </w:rPr>
        <w:t xml:space="preserve">  </w:t>
      </w:r>
      <w:r w:rsidRPr="001D5909">
        <w:rPr>
          <w:rFonts w:ascii="Microsoft Uighur" w:hAnsi="Microsoft Uighur" w:cs="Microsoft Uighur"/>
          <w:b/>
          <w:bCs/>
          <w:color w:val="00B050"/>
          <w:sz w:val="40"/>
          <w:szCs w:val="40"/>
          <w:rtl/>
          <w:lang w:bidi="fa-IR"/>
        </w:rPr>
        <w:t>( پروین اعتصامی )</w:t>
      </w:r>
      <w:r w:rsidR="002E3C86" w:rsidRPr="001D5909">
        <w:rPr>
          <w:rFonts w:ascii="Microsoft Uighur" w:hAnsi="Microsoft Uighur" w:cs="Microsoft Uighur" w:hint="cs"/>
          <w:b/>
          <w:bCs/>
          <w:color w:val="00B050"/>
          <w:sz w:val="40"/>
          <w:szCs w:val="40"/>
          <w:rtl/>
          <w:lang w:bidi="fa-IR"/>
        </w:rPr>
        <w:t xml:space="preserve"> </w:t>
      </w:r>
    </w:p>
    <w:sectPr w:rsidR="005D1107" w:rsidRPr="00495CEF" w:rsidSect="00415C4F">
      <w:headerReference w:type="even" r:id="rId13"/>
      <w:headerReference w:type="default" r:id="rId14"/>
      <w:footerReference w:type="even" r:id="rId15"/>
      <w:footerReference w:type="default" r:id="rId16"/>
      <w:headerReference w:type="first" r:id="rId17"/>
      <w:footerReference w:type="first" r:id="rId18"/>
      <w:pgSz w:w="12240" w:h="15840"/>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55A" w:rsidRDefault="001A055A" w:rsidP="009755CF">
      <w:pPr>
        <w:spacing w:after="0" w:line="240" w:lineRule="auto"/>
      </w:pPr>
      <w:r>
        <w:separator/>
      </w:r>
    </w:p>
  </w:endnote>
  <w:endnote w:type="continuationSeparator" w:id="0">
    <w:p w:rsidR="001A055A" w:rsidRDefault="001A055A" w:rsidP="0097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27" w:rsidRDefault="00315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238802"/>
      <w:docPartObj>
        <w:docPartGallery w:val="Page Numbers (Bottom of Page)"/>
        <w:docPartUnique/>
      </w:docPartObj>
    </w:sdtPr>
    <w:sdtEndPr>
      <w:rPr>
        <w:noProof/>
      </w:rPr>
    </w:sdtEndPr>
    <w:sdtContent>
      <w:p w:rsidR="00315727" w:rsidRDefault="00315727">
        <w:pPr>
          <w:pStyle w:val="Footer"/>
          <w:jc w:val="center"/>
        </w:pPr>
        <w:r>
          <w:rPr>
            <w:rFonts w:hint="cs"/>
            <w:rtl/>
          </w:rPr>
          <w:t xml:space="preserve">                                    </w:t>
        </w:r>
        <w:r w:rsidRPr="00315727">
          <w:rPr>
            <w:rFonts w:asciiTheme="majorBidi" w:hAnsiTheme="majorBidi" w:cstheme="majorBidi"/>
            <w:color w:val="0000FF"/>
            <w:sz w:val="24"/>
            <w:szCs w:val="24"/>
            <w:rtl/>
          </w:rPr>
          <w:t xml:space="preserve"> اداره نشرات </w:t>
        </w:r>
        <w:r w:rsidRPr="00315727">
          <w:rPr>
            <w:rFonts w:asciiTheme="majorBidi" w:hAnsiTheme="majorBidi" w:cstheme="majorBidi"/>
            <w:color w:val="FF0000"/>
            <w:sz w:val="24"/>
            <w:szCs w:val="24"/>
            <w:rtl/>
          </w:rPr>
          <w:t>سیمای</w:t>
        </w:r>
        <w:r w:rsidRPr="00315727">
          <w:rPr>
            <w:rFonts w:asciiTheme="majorBidi" w:hAnsiTheme="majorBidi" w:cstheme="majorBidi"/>
            <w:color w:val="0000FF"/>
            <w:sz w:val="24"/>
            <w:szCs w:val="24"/>
            <w:rtl/>
          </w:rPr>
          <w:t xml:space="preserve"> </w:t>
        </w:r>
        <w:r w:rsidRPr="00315727">
          <w:rPr>
            <w:rFonts w:asciiTheme="majorBidi" w:hAnsiTheme="majorBidi" w:cstheme="majorBidi"/>
            <w:color w:val="00B050"/>
            <w:sz w:val="24"/>
            <w:szCs w:val="24"/>
            <w:rtl/>
          </w:rPr>
          <w:t>شغنان</w:t>
        </w:r>
        <w:r w:rsidRPr="00315727">
          <w:rPr>
            <w:sz w:val="32"/>
            <w:szCs w:val="32"/>
          </w:rPr>
          <w:fldChar w:fldCharType="begin"/>
        </w:r>
        <w:r w:rsidRPr="00315727">
          <w:rPr>
            <w:sz w:val="32"/>
            <w:szCs w:val="32"/>
          </w:rPr>
          <w:instrText xml:space="preserve"> PAGE   \* MERGEFORMAT </w:instrText>
        </w:r>
        <w:r w:rsidRPr="00315727">
          <w:rPr>
            <w:sz w:val="32"/>
            <w:szCs w:val="32"/>
          </w:rPr>
          <w:fldChar w:fldCharType="separate"/>
        </w:r>
        <w:r>
          <w:rPr>
            <w:noProof/>
            <w:sz w:val="32"/>
            <w:szCs w:val="32"/>
          </w:rPr>
          <w:t>1</w:t>
        </w:r>
        <w:r w:rsidRPr="00315727">
          <w:rPr>
            <w:noProof/>
            <w:sz w:val="32"/>
            <w:szCs w:val="32"/>
          </w:rPr>
          <w:fldChar w:fldCharType="end"/>
        </w:r>
        <w:r w:rsidRPr="00315727">
          <w:rPr>
            <w:rFonts w:ascii="Microsoft Uighur" w:hAnsi="Microsoft Uighur" w:cs="Microsoft Uighur" w:hint="cs"/>
            <w:color w:val="0000FF"/>
            <w:sz w:val="32"/>
            <w:szCs w:val="32"/>
            <w:rtl/>
            <w:lang w:bidi="fa-IR"/>
          </w:rPr>
          <w:t xml:space="preserve"> </w:t>
        </w:r>
        <w:r w:rsidRPr="00315727">
          <w:rPr>
            <w:rFonts w:asciiTheme="majorBidi" w:hAnsiTheme="majorBidi" w:cstheme="majorBidi"/>
            <w:color w:val="0000FF"/>
            <w:sz w:val="24"/>
            <w:szCs w:val="24"/>
            <w:rtl/>
            <w:lang w:bidi="fa-IR"/>
          </w:rPr>
          <w:t>داکتر  نصرالدین  شاه پیکار</w:t>
        </w:r>
        <w:r>
          <w:rPr>
            <w:rFonts w:asciiTheme="majorBidi" w:hAnsiTheme="majorBidi" w:cstheme="majorBidi" w:hint="cs"/>
            <w:sz w:val="24"/>
            <w:szCs w:val="24"/>
            <w:rtl/>
            <w:lang w:bidi="fa-IR"/>
          </w:rPr>
          <w:t xml:space="preserve">                   </w:t>
        </w:r>
        <w:bookmarkStart w:id="0" w:name="_GoBack"/>
        <w:bookmarkEnd w:id="0"/>
        <w:r>
          <w:rPr>
            <w:rFonts w:asciiTheme="majorBidi" w:hAnsiTheme="majorBidi" w:cstheme="majorBidi" w:hint="cs"/>
            <w:sz w:val="24"/>
            <w:szCs w:val="24"/>
            <w:rtl/>
            <w:lang w:bidi="fa-IR"/>
          </w:rPr>
          <w:t xml:space="preserve">                   </w:t>
        </w:r>
      </w:p>
    </w:sdtContent>
  </w:sdt>
  <w:p w:rsidR="00315727" w:rsidRDefault="00315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27" w:rsidRDefault="00315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55A" w:rsidRDefault="001A055A" w:rsidP="009755CF">
      <w:pPr>
        <w:spacing w:after="0" w:line="240" w:lineRule="auto"/>
      </w:pPr>
      <w:r>
        <w:separator/>
      </w:r>
    </w:p>
  </w:footnote>
  <w:footnote w:type="continuationSeparator" w:id="0">
    <w:p w:rsidR="001A055A" w:rsidRDefault="001A055A" w:rsidP="00975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27" w:rsidRDefault="00315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434" w:rsidRDefault="007C4434">
    <w:pPr>
      <w:pStyle w:val="Header"/>
    </w:pPr>
  </w:p>
  <w:p w:rsidR="009755CF" w:rsidRDefault="009755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727" w:rsidRDefault="00315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BD"/>
    <w:rsid w:val="000457A8"/>
    <w:rsid w:val="000737DC"/>
    <w:rsid w:val="00076765"/>
    <w:rsid w:val="00085A4F"/>
    <w:rsid w:val="000B4FC0"/>
    <w:rsid w:val="00100648"/>
    <w:rsid w:val="00103ABD"/>
    <w:rsid w:val="00106721"/>
    <w:rsid w:val="00146DFB"/>
    <w:rsid w:val="00195CE0"/>
    <w:rsid w:val="001A055A"/>
    <w:rsid w:val="001A4FEF"/>
    <w:rsid w:val="001C20EE"/>
    <w:rsid w:val="001D5909"/>
    <w:rsid w:val="00205B08"/>
    <w:rsid w:val="00226B7D"/>
    <w:rsid w:val="00243500"/>
    <w:rsid w:val="00247E2C"/>
    <w:rsid w:val="00270A33"/>
    <w:rsid w:val="002B25AF"/>
    <w:rsid w:val="002D00D6"/>
    <w:rsid w:val="002D618F"/>
    <w:rsid w:val="002E3C86"/>
    <w:rsid w:val="00315727"/>
    <w:rsid w:val="003340D0"/>
    <w:rsid w:val="003420A9"/>
    <w:rsid w:val="00360A09"/>
    <w:rsid w:val="00367D6C"/>
    <w:rsid w:val="00384D1B"/>
    <w:rsid w:val="00394A6B"/>
    <w:rsid w:val="003C2B4C"/>
    <w:rsid w:val="003C4397"/>
    <w:rsid w:val="003E21D6"/>
    <w:rsid w:val="004144BD"/>
    <w:rsid w:val="00415C4F"/>
    <w:rsid w:val="00443199"/>
    <w:rsid w:val="004463BE"/>
    <w:rsid w:val="0044689A"/>
    <w:rsid w:val="00482DE6"/>
    <w:rsid w:val="0049256F"/>
    <w:rsid w:val="00495CEF"/>
    <w:rsid w:val="0049643B"/>
    <w:rsid w:val="004A37B6"/>
    <w:rsid w:val="004A7CC2"/>
    <w:rsid w:val="00534692"/>
    <w:rsid w:val="00576F4D"/>
    <w:rsid w:val="005937C2"/>
    <w:rsid w:val="005C130F"/>
    <w:rsid w:val="005C48D3"/>
    <w:rsid w:val="005C6AC6"/>
    <w:rsid w:val="005D1107"/>
    <w:rsid w:val="005F3FBF"/>
    <w:rsid w:val="00611F13"/>
    <w:rsid w:val="006122E0"/>
    <w:rsid w:val="00641D1D"/>
    <w:rsid w:val="00647DE1"/>
    <w:rsid w:val="00680364"/>
    <w:rsid w:val="006C3AC3"/>
    <w:rsid w:val="007365D7"/>
    <w:rsid w:val="007B0948"/>
    <w:rsid w:val="007C4434"/>
    <w:rsid w:val="007C73E8"/>
    <w:rsid w:val="007E71B3"/>
    <w:rsid w:val="007F4419"/>
    <w:rsid w:val="00814067"/>
    <w:rsid w:val="00845E6B"/>
    <w:rsid w:val="00846E86"/>
    <w:rsid w:val="00875C00"/>
    <w:rsid w:val="008F5136"/>
    <w:rsid w:val="00915C9D"/>
    <w:rsid w:val="00945373"/>
    <w:rsid w:val="009755CF"/>
    <w:rsid w:val="009766C2"/>
    <w:rsid w:val="009843E6"/>
    <w:rsid w:val="00992948"/>
    <w:rsid w:val="009B2C0A"/>
    <w:rsid w:val="009D15CC"/>
    <w:rsid w:val="009E4077"/>
    <w:rsid w:val="00A20F3B"/>
    <w:rsid w:val="00A35CB4"/>
    <w:rsid w:val="00A374E3"/>
    <w:rsid w:val="00A52F64"/>
    <w:rsid w:val="00A64677"/>
    <w:rsid w:val="00A74A0D"/>
    <w:rsid w:val="00A84320"/>
    <w:rsid w:val="00AB141C"/>
    <w:rsid w:val="00AC2931"/>
    <w:rsid w:val="00AC6380"/>
    <w:rsid w:val="00B0162E"/>
    <w:rsid w:val="00B302CB"/>
    <w:rsid w:val="00B96B78"/>
    <w:rsid w:val="00BD2C39"/>
    <w:rsid w:val="00BF055E"/>
    <w:rsid w:val="00C06438"/>
    <w:rsid w:val="00C3085A"/>
    <w:rsid w:val="00C318D9"/>
    <w:rsid w:val="00C54FA4"/>
    <w:rsid w:val="00C605DD"/>
    <w:rsid w:val="00C71C85"/>
    <w:rsid w:val="00C74A1A"/>
    <w:rsid w:val="00C82DDE"/>
    <w:rsid w:val="00C90C1E"/>
    <w:rsid w:val="00C9405A"/>
    <w:rsid w:val="00CB22C5"/>
    <w:rsid w:val="00CB2C3B"/>
    <w:rsid w:val="00CC4578"/>
    <w:rsid w:val="00CC75D1"/>
    <w:rsid w:val="00D25A1C"/>
    <w:rsid w:val="00D35547"/>
    <w:rsid w:val="00D436DF"/>
    <w:rsid w:val="00D45541"/>
    <w:rsid w:val="00D647CE"/>
    <w:rsid w:val="00D77995"/>
    <w:rsid w:val="00D84734"/>
    <w:rsid w:val="00D87052"/>
    <w:rsid w:val="00D924FA"/>
    <w:rsid w:val="00D94F8A"/>
    <w:rsid w:val="00DE3F55"/>
    <w:rsid w:val="00DE79B9"/>
    <w:rsid w:val="00DF59A3"/>
    <w:rsid w:val="00DF7B7F"/>
    <w:rsid w:val="00E36C7A"/>
    <w:rsid w:val="00E56E01"/>
    <w:rsid w:val="00E63C01"/>
    <w:rsid w:val="00E73293"/>
    <w:rsid w:val="00E763DB"/>
    <w:rsid w:val="00E8340F"/>
    <w:rsid w:val="00ED6D9B"/>
    <w:rsid w:val="00EE77F8"/>
    <w:rsid w:val="00F07FBE"/>
    <w:rsid w:val="00F13251"/>
    <w:rsid w:val="00F17983"/>
    <w:rsid w:val="00F45BF8"/>
    <w:rsid w:val="00F57E36"/>
    <w:rsid w:val="00F71F6E"/>
    <w:rsid w:val="00F72B65"/>
    <w:rsid w:val="00F754CC"/>
    <w:rsid w:val="00F864B3"/>
    <w:rsid w:val="00F86B25"/>
    <w:rsid w:val="00FC2E0A"/>
    <w:rsid w:val="00FC3E4A"/>
    <w:rsid w:val="00FD3994"/>
    <w:rsid w:val="00FE090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5411"/>
  <w15:chartTrackingRefBased/>
  <w15:docId w15:val="{F04EA6DC-197E-46C3-8755-98018684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055E"/>
    <w:rPr>
      <w:color w:val="0000FF"/>
      <w:u w:val="single"/>
    </w:rPr>
  </w:style>
  <w:style w:type="paragraph" w:styleId="Header">
    <w:name w:val="header"/>
    <w:basedOn w:val="Normal"/>
    <w:link w:val="HeaderChar"/>
    <w:uiPriority w:val="99"/>
    <w:unhideWhenUsed/>
    <w:rsid w:val="00975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5CF"/>
  </w:style>
  <w:style w:type="paragraph" w:styleId="Footer">
    <w:name w:val="footer"/>
    <w:basedOn w:val="Normal"/>
    <w:link w:val="FooterChar"/>
    <w:uiPriority w:val="99"/>
    <w:unhideWhenUsed/>
    <w:rsid w:val="00975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860255">
      <w:bodyDiv w:val="1"/>
      <w:marLeft w:val="0"/>
      <w:marRight w:val="0"/>
      <w:marTop w:val="75"/>
      <w:marBottom w:val="75"/>
      <w:divBdr>
        <w:top w:val="none" w:sz="0" w:space="0" w:color="auto"/>
        <w:left w:val="none" w:sz="0" w:space="0" w:color="auto"/>
        <w:bottom w:val="none" w:sz="0" w:space="0" w:color="auto"/>
        <w:right w:val="none" w:sz="0" w:space="0" w:color="auto"/>
      </w:divBdr>
      <w:divsChild>
        <w:div w:id="1796830940">
          <w:marLeft w:val="0"/>
          <w:marRight w:val="0"/>
          <w:marTop w:val="0"/>
          <w:marBottom w:val="30"/>
          <w:divBdr>
            <w:top w:val="single" w:sz="6" w:space="0" w:color="C0D0E0"/>
            <w:left w:val="single" w:sz="6" w:space="0" w:color="C0D0E0"/>
            <w:bottom w:val="single" w:sz="6" w:space="0" w:color="C0D0E0"/>
            <w:right w:val="single" w:sz="6" w:space="0" w:color="C0D0E0"/>
          </w:divBdr>
          <w:divsChild>
            <w:div w:id="1600329465">
              <w:marLeft w:val="0"/>
              <w:marRight w:val="0"/>
              <w:marTop w:val="0"/>
              <w:marBottom w:val="0"/>
              <w:divBdr>
                <w:top w:val="none" w:sz="0" w:space="0" w:color="auto"/>
                <w:left w:val="none" w:sz="0" w:space="0" w:color="auto"/>
                <w:bottom w:val="none" w:sz="0" w:space="0" w:color="auto"/>
                <w:right w:val="none" w:sz="0" w:space="0" w:color="auto"/>
              </w:divBdr>
              <w:divsChild>
                <w:div w:id="1765569923">
                  <w:marLeft w:val="0"/>
                  <w:marRight w:val="0"/>
                  <w:marTop w:val="0"/>
                  <w:marBottom w:val="0"/>
                  <w:divBdr>
                    <w:top w:val="none" w:sz="0" w:space="0" w:color="auto"/>
                    <w:left w:val="none" w:sz="0" w:space="0" w:color="auto"/>
                    <w:bottom w:val="none" w:sz="0" w:space="0" w:color="auto"/>
                    <w:right w:val="none" w:sz="0" w:space="0" w:color="auto"/>
                  </w:divBdr>
                  <w:divsChild>
                    <w:div w:id="360280251">
                      <w:marLeft w:val="0"/>
                      <w:marRight w:val="75"/>
                      <w:marTop w:val="75"/>
                      <w:marBottom w:val="150"/>
                      <w:divBdr>
                        <w:top w:val="single" w:sz="6" w:space="0" w:color="C0D0E0"/>
                        <w:left w:val="single" w:sz="6" w:space="0" w:color="C0D0E0"/>
                        <w:bottom w:val="single" w:sz="6" w:space="0" w:color="C0D0E0"/>
                        <w:right w:val="single" w:sz="6" w:space="0" w:color="C0D0E0"/>
                      </w:divBdr>
                      <w:divsChild>
                        <w:div w:id="21096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void(LaunchGlossary('ContentLink.asp?type=glossary&amp;id=26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LaunchGlossary('ContentLink.asp?type=glossary&amp;id=37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void(LaunchGlossary('ContentLink.asp?type=glossary&amp;id=3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LaunchGlossary('ContentLink.asp?type=glossary&amp;id=22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A320-AD95-4B67-9C8A-DD5559FC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Nasruddin Paikar</dc:creator>
  <cp:keywords/>
  <dc:description/>
  <cp:lastModifiedBy>Sarwar Arkan</cp:lastModifiedBy>
  <cp:revision>41</cp:revision>
  <dcterms:created xsi:type="dcterms:W3CDTF">2016-07-11T20:49:00Z</dcterms:created>
  <dcterms:modified xsi:type="dcterms:W3CDTF">2016-11-26T23:13:00Z</dcterms:modified>
</cp:coreProperties>
</file>